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23AA" w14:textId="77777777" w:rsidR="006C7712" w:rsidRDefault="008A2973">
      <w:pPr>
        <w:jc w:val="center"/>
        <w:rPr>
          <w:rFonts w:ascii="Calibri" w:eastAsia="Calibri" w:hAnsi="Calibri" w:cs="Calibri"/>
          <w:sz w:val="28"/>
          <w:szCs w:val="28"/>
        </w:rPr>
      </w:pPr>
      <w:r>
        <w:rPr>
          <w:rFonts w:ascii="Calibri" w:eastAsia="Calibri" w:hAnsi="Calibri" w:cs="Calibri"/>
          <w:sz w:val="28"/>
          <w:szCs w:val="28"/>
        </w:rPr>
        <w:t>CHIS 1113 World Civilization I Syllabus</w:t>
      </w:r>
    </w:p>
    <w:p w14:paraId="045ED4E1" w14:textId="77777777" w:rsidR="006C7712" w:rsidRDefault="008A2973">
      <w:pPr>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45195DFB" w14:textId="77777777" w:rsidR="006C7712" w:rsidRDefault="008A2973">
      <w:pPr>
        <w:spacing w:after="240"/>
        <w:rPr>
          <w:rFonts w:ascii="Calibri" w:eastAsia="Calibri" w:hAnsi="Calibri" w:cs="Calibri"/>
          <w:b/>
          <w:sz w:val="24"/>
          <w:szCs w:val="24"/>
          <w:u w:val="single"/>
        </w:rPr>
      </w:pPr>
      <w:r>
        <w:rPr>
          <w:rFonts w:ascii="Calibri" w:eastAsia="Calibri" w:hAnsi="Calibri" w:cs="Calibri"/>
          <w:i/>
          <w:sz w:val="24"/>
          <w:szCs w:val="24"/>
        </w:rPr>
        <w:t xml:space="preserve">CHIS 1113 World Civilization I </w:t>
      </w:r>
      <w:r>
        <w:rPr>
          <w:rFonts w:ascii="Calibri" w:eastAsia="Calibri" w:hAnsi="Calibri" w:cs="Calibri"/>
          <w:sz w:val="24"/>
          <w:szCs w:val="24"/>
        </w:rPr>
        <w:t>is licensed</w:t>
      </w:r>
      <w:hyperlink r:id="rId7">
        <w:r>
          <w:rPr>
            <w:rFonts w:ascii="Calibri" w:eastAsia="Calibri" w:hAnsi="Calibri" w:cs="Calibri"/>
            <w:sz w:val="24"/>
            <w:szCs w:val="24"/>
          </w:rPr>
          <w:t xml:space="preserve"> </w:t>
        </w:r>
      </w:hyperlink>
      <w:hyperlink r:id="rId8">
        <w:r>
          <w:rPr>
            <w:rFonts w:ascii="Calibri" w:eastAsia="Calibri" w:hAnsi="Calibri" w:cs="Calibri"/>
            <w:color w:val="1155CC"/>
            <w:sz w:val="24"/>
            <w:szCs w:val="24"/>
            <w:u w:val="single"/>
          </w:rPr>
          <w:t>Creative Commons Attribution 4.0 International License</w:t>
        </w:r>
      </w:hyperlink>
      <w:r>
        <w:rPr>
          <w:rFonts w:ascii="Calibri" w:eastAsia="Calibri" w:hAnsi="Calibri" w:cs="Calibri"/>
          <w:sz w:val="24"/>
          <w:szCs w:val="24"/>
        </w:rPr>
        <w:t xml:space="preserve"> by LOUIS: The Louisiana Library Network, World Civilization 1 Cohort.</w:t>
      </w:r>
      <w:r>
        <w:rPr>
          <w:rFonts w:ascii="Calibri" w:eastAsia="Calibri" w:hAnsi="Calibri" w:cs="Calibri"/>
          <w:b/>
          <w:sz w:val="24"/>
          <w:szCs w:val="24"/>
          <w:u w:val="single"/>
        </w:rPr>
        <w:t xml:space="preserve"> </w:t>
      </w:r>
    </w:p>
    <w:p w14:paraId="79374EC4" w14:textId="77777777" w:rsidR="006C7712" w:rsidRDefault="008A2973">
      <w:pPr>
        <w:rPr>
          <w:rFonts w:ascii="Calibri" w:eastAsia="Calibri" w:hAnsi="Calibri" w:cs="Calibri"/>
          <w:b/>
          <w:sz w:val="24"/>
          <w:szCs w:val="24"/>
        </w:rPr>
      </w:pPr>
      <w:r>
        <w:rPr>
          <w:rFonts w:ascii="Calibri" w:eastAsia="Calibri" w:hAnsi="Calibri" w:cs="Calibri"/>
          <w:b/>
          <w:sz w:val="24"/>
          <w:szCs w:val="24"/>
        </w:rPr>
        <w:t>Course Number and Title</w:t>
      </w:r>
    </w:p>
    <w:p w14:paraId="59D5B46E" w14:textId="77777777" w:rsidR="006C7712" w:rsidRDefault="008A2973">
      <w:pPr>
        <w:rPr>
          <w:rFonts w:ascii="Calibri" w:eastAsia="Calibri" w:hAnsi="Calibri" w:cs="Calibri"/>
          <w:sz w:val="24"/>
          <w:szCs w:val="24"/>
        </w:rPr>
      </w:pPr>
      <w:r>
        <w:rPr>
          <w:rFonts w:ascii="Calibri" w:eastAsia="Calibri" w:hAnsi="Calibri" w:cs="Calibri"/>
          <w:sz w:val="24"/>
          <w:szCs w:val="24"/>
        </w:rPr>
        <w:t>CHIS 1113 World Civilization I</w:t>
      </w:r>
    </w:p>
    <w:p w14:paraId="7677CA48" w14:textId="77777777" w:rsidR="006C7712" w:rsidRDefault="006C7712">
      <w:pPr>
        <w:rPr>
          <w:rFonts w:ascii="Calibri" w:eastAsia="Calibri" w:hAnsi="Calibri" w:cs="Calibri"/>
          <w:sz w:val="24"/>
          <w:szCs w:val="24"/>
        </w:rPr>
      </w:pPr>
    </w:p>
    <w:p w14:paraId="6C9822B1" w14:textId="77777777" w:rsidR="006C7712" w:rsidRDefault="008A2973">
      <w:pPr>
        <w:rPr>
          <w:rFonts w:ascii="Calibri" w:eastAsia="Calibri" w:hAnsi="Calibri" w:cs="Calibri"/>
          <w:b/>
          <w:sz w:val="24"/>
          <w:szCs w:val="24"/>
        </w:rPr>
      </w:pPr>
      <w:r>
        <w:rPr>
          <w:rFonts w:ascii="Calibri" w:eastAsia="Calibri" w:hAnsi="Calibri" w:cs="Calibri"/>
          <w:b/>
          <w:sz w:val="24"/>
          <w:szCs w:val="24"/>
        </w:rPr>
        <w:t xml:space="preserve">Course Brief </w:t>
      </w:r>
      <w:r>
        <w:rPr>
          <w:rFonts w:ascii="Calibri" w:eastAsia="Calibri" w:hAnsi="Calibri" w:cs="Calibri"/>
          <w:b/>
          <w:sz w:val="24"/>
          <w:szCs w:val="24"/>
        </w:rPr>
        <w:t>Description</w:t>
      </w:r>
    </w:p>
    <w:p w14:paraId="2377C7EE" w14:textId="77777777" w:rsidR="006C7712" w:rsidRDefault="008A2973">
      <w:pPr>
        <w:rPr>
          <w:rFonts w:ascii="Calibri" w:eastAsia="Calibri" w:hAnsi="Calibri" w:cs="Calibri"/>
          <w:color w:val="2D3B45"/>
          <w:sz w:val="24"/>
          <w:szCs w:val="24"/>
          <w:highlight w:val="white"/>
        </w:rPr>
      </w:pPr>
      <w:r>
        <w:rPr>
          <w:rFonts w:ascii="Calibri" w:eastAsia="Calibri" w:hAnsi="Calibri" w:cs="Calibri"/>
          <w:color w:val="2D3B45"/>
          <w:sz w:val="24"/>
          <w:szCs w:val="24"/>
          <w:highlight w:val="white"/>
        </w:rPr>
        <w:t>Survey of world history from ancient civilizations to 1500. (Louisiana Common Course Number: CHIS 1113). (Cip code 540101). 3 hours.</w:t>
      </w:r>
    </w:p>
    <w:p w14:paraId="453DB107" w14:textId="77777777" w:rsidR="006C7712" w:rsidRDefault="006C7712">
      <w:pPr>
        <w:rPr>
          <w:rFonts w:ascii="Calibri" w:eastAsia="Calibri" w:hAnsi="Calibri" w:cs="Calibri"/>
          <w:color w:val="2D3B45"/>
          <w:sz w:val="24"/>
          <w:szCs w:val="24"/>
          <w:highlight w:val="white"/>
        </w:rPr>
      </w:pPr>
    </w:p>
    <w:p w14:paraId="6ABD42E4" w14:textId="77777777" w:rsidR="006C7712" w:rsidRDefault="008A2973">
      <w:pPr>
        <w:rPr>
          <w:rFonts w:ascii="Calibri" w:eastAsia="Calibri" w:hAnsi="Calibri" w:cs="Calibri"/>
          <w:b/>
          <w:sz w:val="24"/>
          <w:szCs w:val="24"/>
        </w:rPr>
      </w:pPr>
      <w:r>
        <w:rPr>
          <w:rFonts w:ascii="Calibri" w:eastAsia="Calibri" w:hAnsi="Calibri" w:cs="Calibri"/>
          <w:b/>
          <w:sz w:val="24"/>
          <w:szCs w:val="24"/>
        </w:rPr>
        <w:t>Prerequisite Knowledge</w:t>
      </w:r>
    </w:p>
    <w:p w14:paraId="79BC0D80" w14:textId="77777777" w:rsidR="006C7712" w:rsidRDefault="008A2973">
      <w:pPr>
        <w:rPr>
          <w:rFonts w:ascii="Calibri" w:eastAsia="Calibri" w:hAnsi="Calibri" w:cs="Calibri"/>
          <w:i/>
          <w:sz w:val="24"/>
          <w:szCs w:val="24"/>
        </w:rPr>
      </w:pPr>
      <w:r>
        <w:rPr>
          <w:rFonts w:ascii="Calibri" w:eastAsia="Calibri" w:hAnsi="Calibri" w:cs="Calibri"/>
          <w:sz w:val="24"/>
          <w:szCs w:val="24"/>
        </w:rPr>
        <w:t>No prerequisites required</w:t>
      </w:r>
    </w:p>
    <w:p w14:paraId="3E5EDE30" w14:textId="77777777" w:rsidR="006C7712" w:rsidRDefault="006C7712">
      <w:pPr>
        <w:rPr>
          <w:rFonts w:ascii="Calibri" w:eastAsia="Calibri" w:hAnsi="Calibri" w:cs="Calibri"/>
          <w:i/>
          <w:sz w:val="24"/>
          <w:szCs w:val="24"/>
        </w:rPr>
      </w:pPr>
    </w:p>
    <w:p w14:paraId="587EA67C" w14:textId="77777777" w:rsidR="006C7712" w:rsidRDefault="008A2973">
      <w:pPr>
        <w:rPr>
          <w:rFonts w:ascii="Calibri" w:eastAsia="Calibri" w:hAnsi="Calibri" w:cs="Calibri"/>
          <w:b/>
          <w:sz w:val="24"/>
          <w:szCs w:val="24"/>
        </w:rPr>
      </w:pPr>
      <w:r>
        <w:rPr>
          <w:rFonts w:ascii="Calibri" w:eastAsia="Calibri" w:hAnsi="Calibri" w:cs="Calibri"/>
          <w:b/>
          <w:sz w:val="24"/>
          <w:szCs w:val="24"/>
        </w:rPr>
        <w:t xml:space="preserve">Final Exam                                   </w:t>
      </w:r>
      <w:r>
        <w:rPr>
          <w:rFonts w:ascii="Calibri" w:eastAsia="Calibri" w:hAnsi="Calibri" w:cs="Calibri"/>
          <w:b/>
          <w:sz w:val="24"/>
          <w:szCs w:val="24"/>
        </w:rPr>
        <w:tab/>
        <w:t>[insert location and date]</w:t>
      </w:r>
    </w:p>
    <w:p w14:paraId="0DC5D517" w14:textId="77777777" w:rsidR="006C7712" w:rsidRDefault="008A2973">
      <w:pPr>
        <w:rPr>
          <w:rFonts w:ascii="Calibri" w:eastAsia="Calibri" w:hAnsi="Calibri" w:cs="Calibri"/>
          <w:b/>
          <w:sz w:val="24"/>
          <w:szCs w:val="24"/>
        </w:rPr>
      </w:pPr>
      <w:r>
        <w:rPr>
          <w:rFonts w:ascii="Calibri" w:eastAsia="Calibri" w:hAnsi="Calibri" w:cs="Calibri"/>
          <w:b/>
          <w:sz w:val="24"/>
          <w:szCs w:val="24"/>
        </w:rPr>
        <w:t xml:space="preserve">Class Location </w:t>
      </w:r>
    </w:p>
    <w:p w14:paraId="798C985C" w14:textId="77777777" w:rsidR="006C7712" w:rsidRDefault="008A2973">
      <w:pPr>
        <w:rPr>
          <w:rFonts w:ascii="Calibri" w:eastAsia="Calibri" w:hAnsi="Calibri" w:cs="Calibri"/>
          <w:sz w:val="24"/>
          <w:szCs w:val="24"/>
        </w:rPr>
      </w:pPr>
      <w:r>
        <w:rPr>
          <w:rFonts w:ascii="Calibri" w:eastAsia="Calibri" w:hAnsi="Calibri" w:cs="Calibri"/>
          <w:b/>
          <w:sz w:val="24"/>
          <w:szCs w:val="24"/>
        </w:rPr>
        <w:t>Class Modality</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[online / hybrid / blended] </w:t>
      </w:r>
      <w:r>
        <w:rPr>
          <w:rFonts w:ascii="Calibri" w:eastAsia="Calibri" w:hAnsi="Calibri" w:cs="Calibri"/>
          <w:b/>
          <w:sz w:val="24"/>
          <w:szCs w:val="24"/>
        </w:rPr>
        <w:tab/>
        <w:t xml:space="preserve">                  </w:t>
      </w:r>
      <w:r>
        <w:rPr>
          <w:rFonts w:ascii="Calibri" w:eastAsia="Calibri" w:hAnsi="Calibri" w:cs="Calibri"/>
          <w:b/>
          <w:sz w:val="24"/>
          <w:szCs w:val="24"/>
        </w:rPr>
        <w:tab/>
      </w:r>
    </w:p>
    <w:p w14:paraId="21BE0CCA" w14:textId="77777777" w:rsidR="006C7712" w:rsidRDefault="008A2973">
      <w:pPr>
        <w:rPr>
          <w:rFonts w:ascii="Calibri" w:eastAsia="Calibri" w:hAnsi="Calibri" w:cs="Calibri"/>
          <w:b/>
          <w:sz w:val="24"/>
          <w:szCs w:val="24"/>
        </w:rPr>
      </w:pPr>
      <w:r>
        <w:rPr>
          <w:rFonts w:ascii="Calibri" w:eastAsia="Calibri" w:hAnsi="Calibri" w:cs="Calibri"/>
          <w:b/>
          <w:sz w:val="24"/>
          <w:szCs w:val="24"/>
        </w:rPr>
        <w:t xml:space="preserve">Instructor </w:t>
      </w:r>
    </w:p>
    <w:p w14:paraId="12FD7588" w14:textId="77777777" w:rsidR="006C7712" w:rsidRDefault="008A2973">
      <w:pPr>
        <w:rPr>
          <w:rFonts w:ascii="Calibri" w:eastAsia="Calibri" w:hAnsi="Calibri" w:cs="Calibri"/>
          <w:b/>
          <w:sz w:val="24"/>
          <w:szCs w:val="24"/>
        </w:rPr>
      </w:pPr>
      <w:r>
        <w:rPr>
          <w:rFonts w:ascii="Calibri" w:eastAsia="Calibri" w:hAnsi="Calibri" w:cs="Calibri"/>
          <w:b/>
          <w:sz w:val="24"/>
          <w:szCs w:val="24"/>
        </w:rPr>
        <w:t xml:space="preserve">Office Location </w:t>
      </w:r>
    </w:p>
    <w:p w14:paraId="20929536" w14:textId="77777777" w:rsidR="006C7712" w:rsidRDefault="008A2973">
      <w:pPr>
        <w:rPr>
          <w:rFonts w:ascii="Calibri" w:eastAsia="Calibri" w:hAnsi="Calibri" w:cs="Calibri"/>
          <w:sz w:val="24"/>
          <w:szCs w:val="24"/>
        </w:rPr>
      </w:pPr>
      <w:r>
        <w:rPr>
          <w:rFonts w:ascii="Calibri" w:eastAsia="Calibri" w:hAnsi="Calibri" w:cs="Calibri"/>
          <w:b/>
          <w:sz w:val="24"/>
          <w:szCs w:val="24"/>
        </w:rPr>
        <w:t>Office Phone Number</w:t>
      </w:r>
    </w:p>
    <w:p w14:paraId="3272F1F0" w14:textId="77777777" w:rsidR="006C7712" w:rsidRDefault="008A2973">
      <w:pPr>
        <w:rPr>
          <w:rFonts w:ascii="Calibri" w:eastAsia="Calibri" w:hAnsi="Calibri" w:cs="Calibri"/>
          <w:b/>
          <w:sz w:val="24"/>
          <w:szCs w:val="24"/>
        </w:rPr>
      </w:pPr>
      <w:r>
        <w:rPr>
          <w:rFonts w:ascii="Calibri" w:eastAsia="Calibri" w:hAnsi="Calibri" w:cs="Calibri"/>
          <w:b/>
          <w:sz w:val="24"/>
          <w:szCs w:val="24"/>
        </w:rPr>
        <w:t>Instructor email address</w:t>
      </w:r>
    </w:p>
    <w:p w14:paraId="7EB85C4D" w14:textId="77777777" w:rsidR="006C7712" w:rsidRDefault="008A2973">
      <w:pPr>
        <w:rPr>
          <w:rFonts w:ascii="Calibri" w:eastAsia="Calibri" w:hAnsi="Calibri" w:cs="Calibri"/>
          <w:b/>
          <w:sz w:val="24"/>
          <w:szCs w:val="24"/>
        </w:rPr>
      </w:pPr>
      <w:r>
        <w:rPr>
          <w:rFonts w:ascii="Calibri" w:eastAsia="Calibri" w:hAnsi="Calibri" w:cs="Calibri"/>
          <w:b/>
          <w:sz w:val="24"/>
          <w:szCs w:val="24"/>
        </w:rPr>
        <w:t>Office Hours and Availabili</w:t>
      </w:r>
      <w:r>
        <w:rPr>
          <w:rFonts w:ascii="Calibri" w:eastAsia="Calibri" w:hAnsi="Calibri" w:cs="Calibri"/>
          <w:b/>
          <w:sz w:val="24"/>
          <w:szCs w:val="24"/>
        </w:rPr>
        <w:t>ty</w:t>
      </w:r>
    </w:p>
    <w:p w14:paraId="01B9E732" w14:textId="77777777" w:rsidR="006C7712" w:rsidRDefault="008A2973">
      <w:pPr>
        <w:rPr>
          <w:rFonts w:ascii="Calibri" w:eastAsia="Calibri" w:hAnsi="Calibri" w:cs="Calibri"/>
          <w:b/>
          <w:sz w:val="24"/>
          <w:szCs w:val="24"/>
        </w:rPr>
      </w:pPr>
      <w:r>
        <w:rPr>
          <w:rFonts w:ascii="Calibri" w:eastAsia="Calibri" w:hAnsi="Calibri" w:cs="Calibri"/>
          <w:sz w:val="24"/>
          <w:szCs w:val="24"/>
        </w:rPr>
        <w:t>Feel free to email me at any time with your questions or concerns.  Emails will be returned within 48 hours. Sometimes it may be necessary to speak to me by telephone.  I am not always immediately available to speak by phone.  Please leave a message inc</w:t>
      </w:r>
      <w:r>
        <w:rPr>
          <w:rFonts w:ascii="Calibri" w:eastAsia="Calibri" w:hAnsi="Calibri" w:cs="Calibri"/>
          <w:sz w:val="24"/>
          <w:szCs w:val="24"/>
        </w:rPr>
        <w:t xml:space="preserve">luding a time and telephone number where I can call you back.  I will return the call within 24 hours. </w:t>
      </w:r>
      <w:r>
        <w:rPr>
          <w:rFonts w:ascii="Calibri" w:eastAsia="Calibri" w:hAnsi="Calibri" w:cs="Calibri"/>
          <w:b/>
          <w:sz w:val="24"/>
          <w:szCs w:val="24"/>
        </w:rPr>
        <w:t xml:space="preserve">    </w:t>
      </w:r>
    </w:p>
    <w:p w14:paraId="53E707F5" w14:textId="77777777" w:rsidR="006C7712" w:rsidRDefault="006C7712">
      <w:pPr>
        <w:rPr>
          <w:rFonts w:ascii="Calibri" w:eastAsia="Calibri" w:hAnsi="Calibri" w:cs="Calibri"/>
          <w:b/>
          <w:sz w:val="24"/>
          <w:szCs w:val="24"/>
        </w:rPr>
      </w:pPr>
    </w:p>
    <w:p w14:paraId="612934F2" w14:textId="77777777" w:rsidR="006C7712" w:rsidRDefault="008A2973">
      <w:pPr>
        <w:shd w:val="clear" w:color="auto" w:fill="FFFFFF"/>
        <w:rPr>
          <w:rFonts w:ascii="Calibri" w:eastAsia="Calibri" w:hAnsi="Calibri" w:cs="Calibri"/>
          <w:b/>
          <w:sz w:val="24"/>
          <w:szCs w:val="24"/>
        </w:rPr>
      </w:pPr>
      <w:r>
        <w:rPr>
          <w:rFonts w:ascii="Calibri" w:eastAsia="Calibri" w:hAnsi="Calibri" w:cs="Calibri"/>
          <w:b/>
          <w:sz w:val="24"/>
          <w:szCs w:val="24"/>
        </w:rPr>
        <w:t>Course Goals</w:t>
      </w:r>
    </w:p>
    <w:p w14:paraId="04E10AD3"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At the end of this semester based course, students will be able to:</w:t>
      </w:r>
    </w:p>
    <w:p w14:paraId="4868EB23" w14:textId="77777777" w:rsidR="006C7712" w:rsidRDefault="008A2973">
      <w:pPr>
        <w:numPr>
          <w:ilvl w:val="0"/>
          <w:numId w:val="3"/>
        </w:numPr>
        <w:rPr>
          <w:rFonts w:ascii="Calibri" w:eastAsia="Calibri" w:hAnsi="Calibri" w:cs="Calibri"/>
          <w:sz w:val="24"/>
          <w:szCs w:val="24"/>
          <w:highlight w:val="white"/>
        </w:rPr>
      </w:pPr>
      <w:r>
        <w:rPr>
          <w:rFonts w:ascii="Calibri" w:eastAsia="Calibri" w:hAnsi="Calibri" w:cs="Calibri"/>
          <w:sz w:val="24"/>
          <w:szCs w:val="24"/>
          <w:highlight w:val="white"/>
        </w:rPr>
        <w:t xml:space="preserve">Develop a global perspective of world issues and human rights and </w:t>
      </w:r>
      <w:r>
        <w:rPr>
          <w:rFonts w:ascii="Calibri" w:eastAsia="Calibri" w:hAnsi="Calibri" w:cs="Calibri"/>
          <w:sz w:val="24"/>
          <w:szCs w:val="24"/>
          <w:highlight w:val="white"/>
        </w:rPr>
        <w:t>responsibilities to understand and appreciate common factors and/or differences in human experiences and communities. (CG #1)</w:t>
      </w:r>
    </w:p>
    <w:p w14:paraId="7C11772D" w14:textId="77777777" w:rsidR="006C7712" w:rsidRDefault="008A2973">
      <w:pPr>
        <w:numPr>
          <w:ilvl w:val="0"/>
          <w:numId w:val="3"/>
        </w:numPr>
        <w:rPr>
          <w:rFonts w:ascii="Calibri" w:eastAsia="Calibri" w:hAnsi="Calibri" w:cs="Calibri"/>
          <w:sz w:val="24"/>
          <w:szCs w:val="24"/>
          <w:highlight w:val="white"/>
        </w:rPr>
      </w:pPr>
      <w:r>
        <w:rPr>
          <w:rFonts w:ascii="Calibri" w:eastAsia="Calibri" w:hAnsi="Calibri" w:cs="Calibri"/>
          <w:sz w:val="24"/>
          <w:szCs w:val="24"/>
          <w:highlight w:val="white"/>
        </w:rPr>
        <w:t>Investigate the origins of civilizations to better understand continuities and changes in world history. (CG #2)</w:t>
      </w:r>
    </w:p>
    <w:p w14:paraId="4515F4E8" w14:textId="77777777" w:rsidR="006C7712" w:rsidRDefault="008A2973">
      <w:pPr>
        <w:numPr>
          <w:ilvl w:val="0"/>
          <w:numId w:val="3"/>
        </w:numPr>
        <w:rPr>
          <w:rFonts w:ascii="Calibri" w:eastAsia="Calibri" w:hAnsi="Calibri" w:cs="Calibri"/>
          <w:sz w:val="24"/>
          <w:szCs w:val="24"/>
          <w:highlight w:val="white"/>
        </w:rPr>
      </w:pPr>
      <w:r>
        <w:rPr>
          <w:rFonts w:ascii="Calibri" w:eastAsia="Calibri" w:hAnsi="Calibri" w:cs="Calibri"/>
          <w:sz w:val="24"/>
          <w:szCs w:val="24"/>
          <w:highlight w:val="white"/>
        </w:rPr>
        <w:t>Understand historical trends, movements, and change over time regarding politics, economics, religion, gender, social policy, art and culture. (CG #3)</w:t>
      </w:r>
    </w:p>
    <w:p w14:paraId="76612FFC" w14:textId="77777777" w:rsidR="006C7712" w:rsidRDefault="008A2973">
      <w:pPr>
        <w:numPr>
          <w:ilvl w:val="0"/>
          <w:numId w:val="3"/>
        </w:numPr>
        <w:rPr>
          <w:rFonts w:ascii="Calibri" w:eastAsia="Calibri" w:hAnsi="Calibri" w:cs="Calibri"/>
          <w:sz w:val="24"/>
          <w:szCs w:val="24"/>
        </w:rPr>
      </w:pPr>
      <w:r>
        <w:rPr>
          <w:rFonts w:ascii="Calibri" w:eastAsia="Calibri" w:hAnsi="Calibri" w:cs="Calibri"/>
          <w:sz w:val="24"/>
          <w:szCs w:val="24"/>
        </w:rPr>
        <w:lastRenderedPageBreak/>
        <w:t xml:space="preserve">Identify and analyze primary sources using various formats including technology, texts, and multimedia. </w:t>
      </w:r>
      <w:r>
        <w:rPr>
          <w:rFonts w:ascii="Calibri" w:eastAsia="Calibri" w:hAnsi="Calibri" w:cs="Calibri"/>
          <w:sz w:val="24"/>
          <w:szCs w:val="24"/>
          <w:highlight w:val="white"/>
        </w:rPr>
        <w:t>(</w:t>
      </w:r>
      <w:r>
        <w:rPr>
          <w:rFonts w:ascii="Calibri" w:eastAsia="Calibri" w:hAnsi="Calibri" w:cs="Calibri"/>
          <w:sz w:val="24"/>
          <w:szCs w:val="24"/>
          <w:highlight w:val="white"/>
        </w:rPr>
        <w:t>CG #4)</w:t>
      </w:r>
    </w:p>
    <w:p w14:paraId="097AD03C" w14:textId="77777777" w:rsidR="006C7712" w:rsidRDefault="006C7712">
      <w:pPr>
        <w:rPr>
          <w:rFonts w:ascii="Calibri" w:eastAsia="Calibri" w:hAnsi="Calibri" w:cs="Calibri"/>
          <w:i/>
          <w:sz w:val="24"/>
          <w:szCs w:val="24"/>
        </w:rPr>
      </w:pPr>
    </w:p>
    <w:p w14:paraId="479340AC" w14:textId="77777777" w:rsidR="006C7712" w:rsidRDefault="008A2973">
      <w:pPr>
        <w:rPr>
          <w:rFonts w:ascii="Calibri" w:eastAsia="Calibri" w:hAnsi="Calibri" w:cs="Calibri"/>
          <w:b/>
          <w:sz w:val="24"/>
          <w:szCs w:val="24"/>
        </w:rPr>
      </w:pPr>
      <w:r>
        <w:rPr>
          <w:rFonts w:ascii="Calibri" w:eastAsia="Calibri" w:hAnsi="Calibri" w:cs="Calibri"/>
          <w:b/>
          <w:sz w:val="24"/>
          <w:szCs w:val="24"/>
        </w:rPr>
        <w:t>Student Learning Outcomes</w:t>
      </w:r>
    </w:p>
    <w:p w14:paraId="7724ED22" w14:textId="77777777" w:rsidR="006C7712" w:rsidRDefault="006C7712">
      <w:pPr>
        <w:rPr>
          <w:rFonts w:ascii="Calibri" w:eastAsia="Calibri" w:hAnsi="Calibri" w:cs="Calibri"/>
          <w:sz w:val="24"/>
          <w:szCs w:val="24"/>
        </w:rPr>
      </w:pPr>
    </w:p>
    <w:p w14:paraId="5EAA2BB5" w14:textId="77777777" w:rsidR="006C7712" w:rsidRDefault="008A2973">
      <w:pPr>
        <w:numPr>
          <w:ilvl w:val="0"/>
          <w:numId w:val="6"/>
        </w:numPr>
        <w:rPr>
          <w:rFonts w:ascii="Calibri" w:eastAsia="Calibri" w:hAnsi="Calibri" w:cs="Calibri"/>
          <w:sz w:val="24"/>
          <w:szCs w:val="24"/>
        </w:rPr>
      </w:pPr>
      <w:r>
        <w:rPr>
          <w:rFonts w:ascii="Calibri" w:eastAsia="Calibri" w:hAnsi="Calibri" w:cs="Calibri"/>
          <w:sz w:val="24"/>
          <w:szCs w:val="24"/>
          <w:highlight w:val="white"/>
        </w:rPr>
        <w:t xml:space="preserve">Identify and explain the significance of key figures, events, and ideas associated with </w:t>
      </w:r>
      <w:r>
        <w:rPr>
          <w:rFonts w:ascii="Calibri" w:eastAsia="Calibri" w:hAnsi="Calibri" w:cs="Calibri"/>
          <w:sz w:val="24"/>
          <w:szCs w:val="24"/>
        </w:rPr>
        <w:t>each region and period examined in the course. (SLO #1)</w:t>
      </w:r>
    </w:p>
    <w:p w14:paraId="415BB06C" w14:textId="77777777" w:rsidR="006C7712" w:rsidRDefault="008A2973">
      <w:pPr>
        <w:numPr>
          <w:ilvl w:val="0"/>
          <w:numId w:val="6"/>
        </w:numPr>
        <w:rPr>
          <w:rFonts w:ascii="Calibri" w:eastAsia="Calibri" w:hAnsi="Calibri" w:cs="Calibri"/>
          <w:sz w:val="24"/>
          <w:szCs w:val="24"/>
        </w:rPr>
      </w:pPr>
      <w:r>
        <w:rPr>
          <w:rFonts w:ascii="Calibri" w:eastAsia="Calibri" w:hAnsi="Calibri" w:cs="Calibri"/>
          <w:sz w:val="24"/>
          <w:szCs w:val="24"/>
        </w:rPr>
        <w:t>Identify overarching themes and trends in world history as they relate to politics, economics, religion, culture, and society. (SLO #2)</w:t>
      </w:r>
    </w:p>
    <w:p w14:paraId="758BE7C3" w14:textId="77777777" w:rsidR="006C7712" w:rsidRDefault="008A2973">
      <w:pPr>
        <w:numPr>
          <w:ilvl w:val="0"/>
          <w:numId w:val="6"/>
        </w:numPr>
        <w:rPr>
          <w:rFonts w:ascii="Calibri" w:eastAsia="Calibri" w:hAnsi="Calibri" w:cs="Calibri"/>
          <w:sz w:val="24"/>
          <w:szCs w:val="24"/>
        </w:rPr>
      </w:pPr>
      <w:r>
        <w:rPr>
          <w:rFonts w:ascii="Calibri" w:eastAsia="Calibri" w:hAnsi="Calibri" w:cs="Calibri"/>
          <w:sz w:val="24"/>
          <w:szCs w:val="24"/>
        </w:rPr>
        <w:t>Compare and contrast cultures and eras to interpret and explain their similarities and differences. (SLO #3)</w:t>
      </w:r>
    </w:p>
    <w:p w14:paraId="13471D74" w14:textId="77777777" w:rsidR="006C7712" w:rsidRDefault="008A2973">
      <w:pPr>
        <w:numPr>
          <w:ilvl w:val="0"/>
          <w:numId w:val="6"/>
        </w:numPr>
        <w:rPr>
          <w:rFonts w:ascii="Calibri" w:eastAsia="Calibri" w:hAnsi="Calibri" w:cs="Calibri"/>
          <w:sz w:val="24"/>
          <w:szCs w:val="24"/>
        </w:rPr>
      </w:pPr>
      <w:r>
        <w:rPr>
          <w:rFonts w:ascii="Calibri" w:eastAsia="Calibri" w:hAnsi="Calibri" w:cs="Calibri"/>
          <w:sz w:val="24"/>
          <w:szCs w:val="24"/>
        </w:rPr>
        <w:t>Analyze pri</w:t>
      </w:r>
      <w:r>
        <w:rPr>
          <w:rFonts w:ascii="Calibri" w:eastAsia="Calibri" w:hAnsi="Calibri" w:cs="Calibri"/>
          <w:sz w:val="24"/>
          <w:szCs w:val="24"/>
        </w:rPr>
        <w:t>mary sources to understand and explain perspective, audience, context, and purpose.  (SLO #4)</w:t>
      </w:r>
    </w:p>
    <w:p w14:paraId="2A419720" w14:textId="77777777" w:rsidR="006C7712" w:rsidRDefault="008A2973">
      <w:pPr>
        <w:numPr>
          <w:ilvl w:val="0"/>
          <w:numId w:val="6"/>
        </w:numPr>
        <w:rPr>
          <w:rFonts w:ascii="Calibri" w:eastAsia="Calibri" w:hAnsi="Calibri" w:cs="Calibri"/>
          <w:sz w:val="24"/>
          <w:szCs w:val="24"/>
        </w:rPr>
      </w:pPr>
      <w:r>
        <w:rPr>
          <w:rFonts w:ascii="Calibri" w:eastAsia="Calibri" w:hAnsi="Calibri" w:cs="Calibri"/>
          <w:sz w:val="24"/>
          <w:szCs w:val="24"/>
        </w:rPr>
        <w:t>Appropriately utilize historical websites, blogs, and videos.  (SLO #5)</w:t>
      </w:r>
    </w:p>
    <w:p w14:paraId="314F7201" w14:textId="77777777" w:rsidR="006C7712" w:rsidRDefault="008A2973">
      <w:pPr>
        <w:numPr>
          <w:ilvl w:val="0"/>
          <w:numId w:val="6"/>
        </w:numPr>
        <w:rPr>
          <w:rFonts w:ascii="Calibri" w:eastAsia="Calibri" w:hAnsi="Calibri" w:cs="Calibri"/>
          <w:sz w:val="24"/>
          <w:szCs w:val="24"/>
        </w:rPr>
      </w:pPr>
      <w:r>
        <w:rPr>
          <w:rFonts w:ascii="Calibri" w:eastAsia="Calibri" w:hAnsi="Calibri" w:cs="Calibri"/>
          <w:sz w:val="24"/>
          <w:szCs w:val="24"/>
        </w:rPr>
        <w:t>Locate and identify relevant geographical locations associated with early world civilizati</w:t>
      </w:r>
      <w:r>
        <w:rPr>
          <w:rFonts w:ascii="Calibri" w:eastAsia="Calibri" w:hAnsi="Calibri" w:cs="Calibri"/>
          <w:sz w:val="24"/>
          <w:szCs w:val="24"/>
        </w:rPr>
        <w:t>ons. (SLO #6)</w:t>
      </w:r>
    </w:p>
    <w:p w14:paraId="4FD55FDD" w14:textId="77777777" w:rsidR="006C7712" w:rsidRDefault="006C7712">
      <w:pPr>
        <w:rPr>
          <w:rFonts w:ascii="Calibri" w:eastAsia="Calibri" w:hAnsi="Calibri" w:cs="Calibri"/>
          <w:sz w:val="24"/>
          <w:szCs w:val="24"/>
        </w:rPr>
      </w:pPr>
    </w:p>
    <w:p w14:paraId="47CB7069" w14:textId="77777777" w:rsidR="006C7712" w:rsidRDefault="008A2973">
      <w:pPr>
        <w:rPr>
          <w:rFonts w:ascii="Calibri" w:eastAsia="Calibri" w:hAnsi="Calibri" w:cs="Calibri"/>
          <w:b/>
          <w:sz w:val="24"/>
          <w:szCs w:val="24"/>
        </w:rPr>
      </w:pPr>
      <w:r>
        <w:rPr>
          <w:rFonts w:ascii="Calibri" w:eastAsia="Calibri" w:hAnsi="Calibri" w:cs="Calibri"/>
          <w:b/>
          <w:sz w:val="24"/>
          <w:szCs w:val="24"/>
        </w:rPr>
        <w:t>Course Materials</w:t>
      </w:r>
    </w:p>
    <w:p w14:paraId="62A43ECA" w14:textId="77777777" w:rsidR="006C7712" w:rsidRDefault="008A2973">
      <w:pPr>
        <w:spacing w:after="240"/>
        <w:rPr>
          <w:rFonts w:ascii="Calibri" w:eastAsia="Calibri" w:hAnsi="Calibri" w:cs="Calibri"/>
          <w:i/>
          <w:sz w:val="24"/>
          <w:szCs w:val="24"/>
        </w:rPr>
      </w:pPr>
      <w:r>
        <w:rPr>
          <w:rFonts w:ascii="Calibri" w:eastAsia="Calibri" w:hAnsi="Calibri" w:cs="Calibri"/>
          <w:i/>
          <w:sz w:val="24"/>
          <w:szCs w:val="24"/>
        </w:rPr>
        <w:t>List required and recommended course materials.</w:t>
      </w:r>
    </w:p>
    <w:p w14:paraId="5209B2A2" w14:textId="77777777" w:rsidR="006C7712" w:rsidRDefault="008A2973">
      <w:pPr>
        <w:rPr>
          <w:rFonts w:ascii="Calibri" w:eastAsia="Calibri" w:hAnsi="Calibri" w:cs="Calibri"/>
          <w:i/>
          <w:sz w:val="24"/>
          <w:szCs w:val="24"/>
        </w:rPr>
      </w:pPr>
      <w:r>
        <w:rPr>
          <w:rFonts w:ascii="Calibri" w:eastAsia="Calibri" w:hAnsi="Calibri" w:cs="Calibri"/>
          <w:i/>
          <w:color w:val="2D3B45"/>
          <w:sz w:val="24"/>
          <w:szCs w:val="24"/>
          <w:highlight w:val="white"/>
          <w:u w:val="single"/>
        </w:rPr>
        <w:t>All material will be linked through the course management system and are available free of charge to students</w:t>
      </w:r>
    </w:p>
    <w:p w14:paraId="5916D63A" w14:textId="77777777" w:rsidR="006C7712" w:rsidRDefault="008A2973">
      <w:pPr>
        <w:shd w:val="clear" w:color="auto" w:fill="FFFFFF"/>
        <w:spacing w:before="180" w:after="180"/>
        <w:rPr>
          <w:rFonts w:ascii="Calibri" w:eastAsia="Calibri" w:hAnsi="Calibri" w:cs="Calibri"/>
          <w:i/>
          <w:color w:val="2D3B45"/>
          <w:sz w:val="24"/>
          <w:szCs w:val="24"/>
        </w:rPr>
      </w:pPr>
      <w:r>
        <w:rPr>
          <w:rFonts w:ascii="Calibri" w:eastAsia="Calibri" w:hAnsi="Calibri" w:cs="Calibri"/>
          <w:b/>
          <w:i/>
          <w:color w:val="2D3B45"/>
          <w:sz w:val="24"/>
          <w:szCs w:val="24"/>
        </w:rPr>
        <w:t xml:space="preserve">TEXTBOOK:  </w:t>
      </w:r>
      <w:r>
        <w:rPr>
          <w:rFonts w:ascii="Calibri" w:eastAsia="Calibri" w:hAnsi="Calibri" w:cs="Calibri"/>
          <w:i/>
          <w:color w:val="2D3B45"/>
          <w:sz w:val="24"/>
          <w:szCs w:val="24"/>
        </w:rPr>
        <w:t xml:space="preserve"> Berger, Eugene; Israel, George; Miller, Charlotte; Par</w:t>
      </w:r>
      <w:r>
        <w:rPr>
          <w:rFonts w:ascii="Calibri" w:eastAsia="Calibri" w:hAnsi="Calibri" w:cs="Calibri"/>
          <w:i/>
          <w:color w:val="2D3B45"/>
          <w:sz w:val="24"/>
          <w:szCs w:val="24"/>
        </w:rPr>
        <w:t xml:space="preserve">kinson, Brian; Reeves, Andrew; and Williams, Nadejda, "World History: Cultures, States, and Societies to 1500" (2016). </w:t>
      </w:r>
      <w:r>
        <w:rPr>
          <w:rFonts w:ascii="Calibri" w:eastAsia="Calibri" w:hAnsi="Calibri" w:cs="Calibri"/>
          <w:sz w:val="24"/>
          <w:szCs w:val="24"/>
        </w:rPr>
        <w:t>LOUIS: The Louisiana Library Network</w:t>
      </w:r>
      <w:r>
        <w:rPr>
          <w:rFonts w:ascii="Calibri" w:eastAsia="Calibri" w:hAnsi="Calibri" w:cs="Calibri"/>
          <w:i/>
          <w:color w:val="2D3B45"/>
          <w:sz w:val="24"/>
          <w:szCs w:val="24"/>
        </w:rPr>
        <w:t>. 2. https://louis.pressbooks.pub/worldciv/</w:t>
      </w:r>
    </w:p>
    <w:p w14:paraId="5C25660E" w14:textId="77777777" w:rsidR="006C7712" w:rsidRDefault="008A2973">
      <w:pPr>
        <w:shd w:val="clear" w:color="auto" w:fill="FFFFFF"/>
        <w:spacing w:before="180" w:after="180"/>
        <w:rPr>
          <w:rFonts w:ascii="Calibri" w:eastAsia="Calibri" w:hAnsi="Calibri" w:cs="Calibri"/>
          <w:b/>
          <w:i/>
          <w:color w:val="2D3B45"/>
          <w:sz w:val="24"/>
          <w:szCs w:val="24"/>
        </w:rPr>
      </w:pPr>
      <w:r>
        <w:rPr>
          <w:rFonts w:ascii="Calibri" w:eastAsia="Calibri" w:hAnsi="Calibri" w:cs="Calibri"/>
          <w:i/>
          <w:color w:val="2D3B45"/>
          <w:sz w:val="24"/>
          <w:szCs w:val="24"/>
        </w:rPr>
        <w:t>As the textbook, this course uses an adaptation of History Open Textbooks “World History: Cultures, States, and Societies to 1500”,  licensed under a Creative Commons Attribution-ShareAlike 4.0 International License. This adaptation is available via Pressb</w:t>
      </w:r>
      <w:r>
        <w:rPr>
          <w:rFonts w:ascii="Calibri" w:eastAsia="Calibri" w:hAnsi="Calibri" w:cs="Calibri"/>
          <w:i/>
          <w:color w:val="2D3B45"/>
          <w:sz w:val="24"/>
          <w:szCs w:val="24"/>
        </w:rPr>
        <w:t>ooks: https://louis.pressbooks.pub/worldciv/front-matter/preface/.</w:t>
      </w:r>
    </w:p>
    <w:p w14:paraId="21C91203" w14:textId="77777777" w:rsidR="006C7712" w:rsidRDefault="006C7712">
      <w:pPr>
        <w:shd w:val="clear" w:color="auto" w:fill="FFFFFF"/>
        <w:spacing w:before="160" w:after="160"/>
        <w:ind w:left="-20" w:right="-20"/>
        <w:rPr>
          <w:rFonts w:ascii="Calibri" w:eastAsia="Calibri" w:hAnsi="Calibri" w:cs="Calibri"/>
          <w:i/>
          <w:color w:val="2D3B45"/>
          <w:sz w:val="24"/>
          <w:szCs w:val="24"/>
        </w:rPr>
      </w:pPr>
    </w:p>
    <w:p w14:paraId="39C4B849" w14:textId="77777777" w:rsidR="006C7712" w:rsidRDefault="008A2973">
      <w:pPr>
        <w:shd w:val="clear" w:color="auto" w:fill="FFFFFF"/>
        <w:spacing w:before="180" w:after="180"/>
        <w:rPr>
          <w:rFonts w:ascii="Calibri" w:eastAsia="Calibri" w:hAnsi="Calibri" w:cs="Calibri"/>
          <w:b/>
          <w:i/>
          <w:color w:val="2D3B45"/>
          <w:sz w:val="24"/>
          <w:szCs w:val="24"/>
        </w:rPr>
      </w:pPr>
      <w:r>
        <w:rPr>
          <w:rFonts w:ascii="Calibri" w:eastAsia="Calibri" w:hAnsi="Calibri" w:cs="Calibri"/>
          <w:i/>
          <w:color w:val="2D3B45"/>
          <w:sz w:val="24"/>
          <w:szCs w:val="24"/>
        </w:rPr>
        <w:t xml:space="preserve"> </w:t>
      </w:r>
      <w:r>
        <w:rPr>
          <w:rFonts w:ascii="Calibri" w:eastAsia="Calibri" w:hAnsi="Calibri" w:cs="Calibri"/>
          <w:b/>
          <w:i/>
          <w:color w:val="2D3B45"/>
          <w:sz w:val="24"/>
          <w:szCs w:val="24"/>
        </w:rPr>
        <w:t>Link to download textbook as a pdf</w:t>
      </w:r>
    </w:p>
    <w:p w14:paraId="4ADE8F07" w14:textId="77777777" w:rsidR="006C7712" w:rsidRDefault="008A2973">
      <w:pPr>
        <w:shd w:val="clear" w:color="auto" w:fill="FFFFFF"/>
        <w:spacing w:before="160" w:after="160"/>
        <w:ind w:left="-20" w:right="-20"/>
        <w:rPr>
          <w:rFonts w:ascii="Calibri" w:eastAsia="Calibri" w:hAnsi="Calibri" w:cs="Calibri"/>
          <w:b/>
          <w:i/>
          <w:color w:val="1155CC"/>
          <w:sz w:val="24"/>
          <w:szCs w:val="24"/>
          <w:u w:val="single"/>
        </w:rPr>
      </w:pPr>
      <w:r>
        <w:rPr>
          <w:rFonts w:ascii="Calibri" w:eastAsia="Calibri" w:hAnsi="Calibri" w:cs="Calibri"/>
          <w:b/>
          <w:i/>
          <w:color w:val="2D3B45"/>
          <w:sz w:val="24"/>
          <w:szCs w:val="24"/>
        </w:rPr>
        <w:t xml:space="preserve">FORTHCOMING WEBSITE TO PURCHASE PRINT COPY OF BOOK; EXTERNAL LINKS TO PRESSBOOKS PDF </w:t>
      </w:r>
      <w:r>
        <w:fldChar w:fldCharType="begin"/>
      </w:r>
      <w:r>
        <w:instrText xml:space="preserve"> HYPERLINK "https://ung.edu/university-press/books/world-history-cu</w:instrText>
      </w:r>
      <w:r>
        <w:instrText xml:space="preserve">ltures-states-societies-to-1500.php" </w:instrText>
      </w:r>
      <w:r>
        <w:fldChar w:fldCharType="separate"/>
      </w:r>
    </w:p>
    <w:p w14:paraId="5721D675" w14:textId="77777777" w:rsidR="006C7712" w:rsidRDefault="008A2973">
      <w:pPr>
        <w:shd w:val="clear" w:color="auto" w:fill="FFFFFF"/>
        <w:spacing w:before="180" w:after="180"/>
        <w:rPr>
          <w:rFonts w:ascii="Calibri" w:eastAsia="Calibri" w:hAnsi="Calibri" w:cs="Calibri"/>
          <w:i/>
          <w:color w:val="2D3B45"/>
          <w:sz w:val="24"/>
          <w:szCs w:val="24"/>
        </w:rPr>
      </w:pPr>
      <w:r>
        <w:fldChar w:fldCharType="end"/>
      </w:r>
      <w:r>
        <w:rPr>
          <w:rFonts w:ascii="Calibri" w:eastAsia="Calibri" w:hAnsi="Calibri" w:cs="Calibri"/>
          <w:i/>
          <w:color w:val="2D3B45"/>
          <w:sz w:val="24"/>
          <w:szCs w:val="24"/>
        </w:rPr>
        <w:t xml:space="preserve"> </w:t>
      </w:r>
    </w:p>
    <w:p w14:paraId="482D3B51" w14:textId="14DAECAC" w:rsidR="006C7712" w:rsidRDefault="008A2973">
      <w:pPr>
        <w:shd w:val="clear" w:color="auto" w:fill="FFFFFF"/>
        <w:spacing w:before="180" w:after="180"/>
        <w:rPr>
          <w:rFonts w:ascii="Calibri" w:eastAsia="Calibri" w:hAnsi="Calibri" w:cs="Calibri"/>
          <w:i/>
          <w:color w:val="2D3B45"/>
          <w:sz w:val="24"/>
          <w:szCs w:val="24"/>
        </w:rPr>
      </w:pPr>
      <w:r>
        <w:rPr>
          <w:rFonts w:ascii="Calibri" w:eastAsia="Calibri" w:hAnsi="Calibri" w:cs="Calibri"/>
          <w:i/>
          <w:color w:val="2D3B45"/>
          <w:sz w:val="24"/>
          <w:szCs w:val="24"/>
        </w:rPr>
        <w:lastRenderedPageBreak/>
        <w:t>The book is available for purchase if you want a hard copy.  The cost is [</w:t>
      </w:r>
      <w:r w:rsidRPr="008A2973">
        <w:rPr>
          <w:rFonts w:ascii="Calibri" w:eastAsia="Calibri" w:hAnsi="Calibri" w:cs="Calibri"/>
          <w:i/>
          <w:color w:val="2D3B45"/>
          <w:sz w:val="24"/>
          <w:szCs w:val="24"/>
          <w:highlight w:val="yellow"/>
        </w:rPr>
        <w:t>TO BE COMPLETED BY ADOPTING INSTRUCTOR.</w:t>
      </w:r>
      <w:r>
        <w:rPr>
          <w:rFonts w:ascii="Calibri" w:eastAsia="Calibri" w:hAnsi="Calibri" w:cs="Calibri"/>
          <w:i/>
          <w:color w:val="2D3B45"/>
          <w:sz w:val="24"/>
          <w:szCs w:val="24"/>
        </w:rPr>
        <w:t xml:space="preserve">] </w:t>
      </w:r>
    </w:p>
    <w:p w14:paraId="0A497316" w14:textId="77777777" w:rsidR="006C7712" w:rsidRDefault="008A2973">
      <w:pPr>
        <w:shd w:val="clear" w:color="auto" w:fill="FFFFFF"/>
        <w:spacing w:before="180" w:after="180"/>
        <w:rPr>
          <w:rFonts w:ascii="Calibri" w:eastAsia="Calibri" w:hAnsi="Calibri" w:cs="Calibri"/>
          <w:i/>
          <w:color w:val="1155CC"/>
          <w:sz w:val="24"/>
          <w:szCs w:val="24"/>
          <w:u w:val="single"/>
        </w:rPr>
      </w:pPr>
      <w:r>
        <w:rPr>
          <w:rFonts w:ascii="Calibri" w:eastAsia="Calibri" w:hAnsi="Calibri" w:cs="Calibri"/>
          <w:b/>
          <w:i/>
          <w:color w:val="2D3B45"/>
          <w:sz w:val="24"/>
          <w:szCs w:val="24"/>
        </w:rPr>
        <w:t xml:space="preserve">FORTHCOMING FOLLOWING WEBSITE TO PURCHASE BOOK; EXTERNAL LINKS TO PRESSBOOKS PDF </w:t>
      </w:r>
      <w:r>
        <w:fldChar w:fldCharType="begin"/>
      </w:r>
      <w:r>
        <w:instrText xml:space="preserve"> HYPERLINK "https://www.amazon.com/World-History-Cultures-States-Societies/dp/1940771102/ref=sr_1_1?ie=UTF8&amp;qid=1479260945&amp;sr=8-1&amp;keywords=9781940771106" </w:instrText>
      </w:r>
      <w:r>
        <w:fldChar w:fldCharType="separate"/>
      </w:r>
    </w:p>
    <w:p w14:paraId="3ED0D29B" w14:textId="77777777" w:rsidR="006C7712" w:rsidRDefault="008A2973">
      <w:pPr>
        <w:shd w:val="clear" w:color="auto" w:fill="FFFFFF"/>
        <w:spacing w:before="180" w:after="180"/>
        <w:rPr>
          <w:rFonts w:ascii="Calibri" w:eastAsia="Calibri" w:hAnsi="Calibri" w:cs="Calibri"/>
          <w:i/>
          <w:color w:val="2D3B45"/>
          <w:sz w:val="24"/>
          <w:szCs w:val="24"/>
        </w:rPr>
      </w:pPr>
      <w:r>
        <w:fldChar w:fldCharType="end"/>
      </w:r>
      <w:r>
        <w:rPr>
          <w:rFonts w:ascii="Calibri" w:eastAsia="Calibri" w:hAnsi="Calibri" w:cs="Calibri"/>
          <w:i/>
          <w:color w:val="2D3B45"/>
          <w:sz w:val="24"/>
          <w:szCs w:val="24"/>
        </w:rPr>
        <w:t xml:space="preserve"> </w:t>
      </w:r>
    </w:p>
    <w:p w14:paraId="6C2C6650" w14:textId="77777777" w:rsidR="006C7712" w:rsidRDefault="008A2973">
      <w:pPr>
        <w:shd w:val="clear" w:color="auto" w:fill="FFFFFF"/>
        <w:spacing w:before="180" w:after="180"/>
        <w:rPr>
          <w:rFonts w:ascii="Calibri" w:eastAsia="Calibri" w:hAnsi="Calibri" w:cs="Calibri"/>
          <w:i/>
          <w:sz w:val="24"/>
          <w:szCs w:val="24"/>
        </w:rPr>
      </w:pPr>
      <w:r>
        <w:rPr>
          <w:rFonts w:ascii="Calibri" w:eastAsia="Calibri" w:hAnsi="Calibri" w:cs="Calibri"/>
          <w:i/>
          <w:color w:val="2D3B45"/>
          <w:sz w:val="24"/>
          <w:szCs w:val="24"/>
        </w:rPr>
        <w:t>This Open Textb</w:t>
      </w:r>
      <w:r>
        <w:rPr>
          <w:rFonts w:ascii="Calibri" w:eastAsia="Calibri" w:hAnsi="Calibri" w:cs="Calibri"/>
          <w:i/>
          <w:color w:val="2D3B45"/>
          <w:sz w:val="24"/>
          <w:szCs w:val="24"/>
        </w:rPr>
        <w:t>ook is brought to you for free and open access by the History at GALILEO Open Learning Materials. It has been accepted for inclusion in History Open Textbooks by an authorized administrator of GALILEO Open Learning Materials. For more information, please c</w:t>
      </w:r>
      <w:r>
        <w:rPr>
          <w:rFonts w:ascii="Calibri" w:eastAsia="Calibri" w:hAnsi="Calibri" w:cs="Calibri"/>
          <w:i/>
          <w:color w:val="2D3B45"/>
          <w:sz w:val="24"/>
          <w:szCs w:val="24"/>
        </w:rPr>
        <w:t xml:space="preserve">ontact </w:t>
      </w:r>
      <w:hyperlink r:id="rId9">
        <w:r>
          <w:rPr>
            <w:rFonts w:ascii="Calibri" w:eastAsia="Calibri" w:hAnsi="Calibri" w:cs="Calibri"/>
            <w:i/>
            <w:color w:val="1155CC"/>
            <w:sz w:val="24"/>
            <w:szCs w:val="24"/>
            <w:u w:val="single"/>
          </w:rPr>
          <w:t>affordablelearninggeorgia@usg.edu</w:t>
        </w:r>
      </w:hyperlink>
    </w:p>
    <w:p w14:paraId="7E5DFB60" w14:textId="77777777" w:rsidR="006C7712" w:rsidRDefault="008A2973">
      <w:pPr>
        <w:ind w:left="-720"/>
        <w:rPr>
          <w:rFonts w:ascii="Calibri" w:eastAsia="Calibri" w:hAnsi="Calibri" w:cs="Calibri"/>
          <w:b/>
          <w:sz w:val="24"/>
          <w:szCs w:val="24"/>
        </w:rPr>
      </w:pPr>
      <w:r>
        <w:rPr>
          <w:rFonts w:ascii="Calibri" w:eastAsia="Calibri" w:hAnsi="Calibri" w:cs="Calibri"/>
          <w:b/>
          <w:i/>
          <w:sz w:val="24"/>
          <w:szCs w:val="24"/>
        </w:rPr>
        <w:t xml:space="preserve"> </w:t>
      </w:r>
    </w:p>
    <w:p w14:paraId="76819CDD" w14:textId="77777777" w:rsidR="006C7712" w:rsidRDefault="008A2973">
      <w:pPr>
        <w:rPr>
          <w:rFonts w:ascii="Calibri" w:eastAsia="Calibri" w:hAnsi="Calibri" w:cs="Calibri"/>
          <w:sz w:val="24"/>
          <w:szCs w:val="24"/>
        </w:rPr>
      </w:pPr>
      <w:r>
        <w:rPr>
          <w:rFonts w:ascii="Calibri" w:eastAsia="Calibri" w:hAnsi="Calibri" w:cs="Calibri"/>
          <w:sz w:val="24"/>
          <w:szCs w:val="24"/>
        </w:rPr>
        <w:t xml:space="preserve">Course Schedule:  This course will take 15 weeks to complete.  </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1175"/>
        <w:gridCol w:w="6305"/>
        <w:gridCol w:w="1795"/>
      </w:tblGrid>
      <w:tr w:rsidR="006C7712" w14:paraId="40CE9BF6" w14:textId="77777777">
        <w:trPr>
          <w:trHeight w:val="1475"/>
        </w:trPr>
        <w:tc>
          <w:tcPr>
            <w:tcW w:w="11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56BC863" w14:textId="77777777" w:rsidR="006C7712" w:rsidRDefault="008A2973">
            <w:pPr>
              <w:spacing w:after="240"/>
              <w:jc w:val="center"/>
              <w:rPr>
                <w:rFonts w:ascii="Calibri" w:eastAsia="Calibri" w:hAnsi="Calibri" w:cs="Calibri"/>
                <w:b/>
                <w:sz w:val="24"/>
                <w:szCs w:val="24"/>
              </w:rPr>
            </w:pPr>
            <w:r>
              <w:rPr>
                <w:rFonts w:ascii="Calibri" w:eastAsia="Calibri" w:hAnsi="Calibri" w:cs="Calibri"/>
                <w:b/>
                <w:sz w:val="24"/>
                <w:szCs w:val="24"/>
              </w:rPr>
              <w:t>Module</w:t>
            </w:r>
          </w:p>
        </w:tc>
        <w:tc>
          <w:tcPr>
            <w:tcW w:w="6304"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72F372C6" w14:textId="77777777" w:rsidR="006C7712" w:rsidRDefault="008A2973">
            <w:pPr>
              <w:spacing w:after="240"/>
              <w:jc w:val="center"/>
              <w:rPr>
                <w:rFonts w:ascii="Calibri" w:eastAsia="Calibri" w:hAnsi="Calibri" w:cs="Calibri"/>
                <w:b/>
                <w:sz w:val="24"/>
                <w:szCs w:val="24"/>
              </w:rPr>
            </w:pPr>
            <w:r>
              <w:rPr>
                <w:rFonts w:ascii="Calibri" w:eastAsia="Calibri" w:hAnsi="Calibri" w:cs="Calibri"/>
                <w:b/>
                <w:sz w:val="24"/>
                <w:szCs w:val="24"/>
              </w:rPr>
              <w:t>Topics and Concepts</w:t>
            </w:r>
          </w:p>
          <w:p w14:paraId="00871CF4"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List and describe as necessary the topics and concepts covered in each weekly unit.</w:t>
            </w:r>
          </w:p>
        </w:tc>
        <w:tc>
          <w:tcPr>
            <w:tcW w:w="179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5A6E7C67" w14:textId="77777777" w:rsidR="006C7712" w:rsidRDefault="008A2973">
            <w:pPr>
              <w:spacing w:after="240"/>
              <w:jc w:val="center"/>
              <w:rPr>
                <w:rFonts w:ascii="Calibri" w:eastAsia="Calibri" w:hAnsi="Calibri" w:cs="Calibri"/>
                <w:b/>
                <w:sz w:val="24"/>
                <w:szCs w:val="24"/>
              </w:rPr>
            </w:pPr>
            <w:r>
              <w:rPr>
                <w:rFonts w:ascii="Calibri" w:eastAsia="Calibri" w:hAnsi="Calibri" w:cs="Calibri"/>
                <w:b/>
                <w:sz w:val="24"/>
                <w:szCs w:val="24"/>
              </w:rPr>
              <w:t>Corresponding Course Materials</w:t>
            </w:r>
          </w:p>
          <w:p w14:paraId="5BA76B5C"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Where relevant, indicate if the resource is a chapter(s) or section(s) of a larger resource.</w:t>
            </w:r>
          </w:p>
        </w:tc>
      </w:tr>
      <w:tr w:rsidR="006C7712" w14:paraId="32B62C0A"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4209A7" w14:textId="77777777" w:rsidR="006C7712" w:rsidRDefault="006C7712">
            <w:pPr>
              <w:spacing w:after="240"/>
              <w:jc w:val="center"/>
              <w:rPr>
                <w:rFonts w:ascii="Calibri" w:eastAsia="Calibri" w:hAnsi="Calibri" w:cs="Calibri"/>
                <w:sz w:val="24"/>
                <w:szCs w:val="24"/>
              </w:rPr>
            </w:pP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6D792AF9"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Introduction</w:t>
            </w: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5C729475"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Week 1</w:t>
            </w:r>
          </w:p>
        </w:tc>
      </w:tr>
      <w:tr w:rsidR="006C7712" w14:paraId="58A5E75D"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C445D1"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1</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31B70FA9"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Prehistory</w:t>
            </w:r>
          </w:p>
          <w:p w14:paraId="56E08ABA"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 responsibilities to understand and appreciate common factors and/or differences in human experiences and communities. (CG #1)</w:t>
            </w:r>
          </w:p>
          <w:p w14:paraId="7F36F495"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Investigate the origins of civilizations to better u</w:t>
            </w:r>
            <w:r>
              <w:rPr>
                <w:rFonts w:ascii="Calibri" w:eastAsia="Calibri" w:hAnsi="Calibri" w:cs="Calibri"/>
                <w:sz w:val="24"/>
                <w:szCs w:val="24"/>
              </w:rPr>
              <w:t>nderstand continuities and changes in world history. (CG #2)</w:t>
            </w:r>
          </w:p>
          <w:p w14:paraId="7A51F15C"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Understand historical trends, movements, and change over time regarding politics, economics, religion, gender, social policy, art and culture. (CG #3)</w:t>
            </w:r>
          </w:p>
          <w:p w14:paraId="34A552BB" w14:textId="77777777" w:rsidR="006C7712" w:rsidRDefault="008A2973">
            <w:pPr>
              <w:numPr>
                <w:ilvl w:val="0"/>
                <w:numId w:val="14"/>
              </w:numPr>
              <w:shd w:val="clear" w:color="auto" w:fill="FFFFFF"/>
              <w:rPr>
                <w:rFonts w:ascii="Calibri" w:eastAsia="Calibri" w:hAnsi="Calibri" w:cs="Calibri"/>
              </w:rPr>
            </w:pPr>
            <w:r>
              <w:rPr>
                <w:rFonts w:ascii="Calibri" w:eastAsia="Calibri" w:hAnsi="Calibri" w:cs="Calibri"/>
                <w:color w:val="1D2125"/>
                <w:sz w:val="23"/>
                <w:szCs w:val="23"/>
              </w:rPr>
              <w:t>Identify and explain the significance of the</w:t>
            </w:r>
            <w:r>
              <w:rPr>
                <w:rFonts w:ascii="Calibri" w:eastAsia="Calibri" w:hAnsi="Calibri" w:cs="Calibri"/>
                <w:color w:val="1D2125"/>
                <w:sz w:val="23"/>
                <w:szCs w:val="23"/>
              </w:rPr>
              <w:t xml:space="preserve"> Out of Africa Theory, Paleolithic Era, and Neolithic Era (SLO #1).</w:t>
            </w:r>
          </w:p>
          <w:p w14:paraId="45639099" w14:textId="77777777" w:rsidR="006C7712" w:rsidRDefault="008A2973">
            <w:pPr>
              <w:numPr>
                <w:ilvl w:val="0"/>
                <w:numId w:val="14"/>
              </w:numPr>
              <w:shd w:val="clear" w:color="auto" w:fill="FFFFFF"/>
              <w:rPr>
                <w:rFonts w:ascii="Calibri" w:eastAsia="Calibri" w:hAnsi="Calibri" w:cs="Calibri"/>
              </w:rPr>
            </w:pPr>
            <w:r>
              <w:rPr>
                <w:rFonts w:ascii="Calibri" w:eastAsia="Calibri" w:hAnsi="Calibri" w:cs="Calibri"/>
                <w:color w:val="1D2125"/>
                <w:sz w:val="23"/>
                <w:szCs w:val="23"/>
              </w:rPr>
              <w:t>Identify overarching themes and trends in world history as they relate to the foundations of world history (SLO #2)</w:t>
            </w:r>
          </w:p>
          <w:p w14:paraId="17AF0E0F" w14:textId="77777777" w:rsidR="006C7712" w:rsidRDefault="008A2973">
            <w:pPr>
              <w:numPr>
                <w:ilvl w:val="0"/>
                <w:numId w:val="14"/>
              </w:numPr>
              <w:shd w:val="clear" w:color="auto" w:fill="FFFFFF"/>
              <w:rPr>
                <w:rFonts w:ascii="Calibri" w:eastAsia="Calibri" w:hAnsi="Calibri" w:cs="Calibri"/>
              </w:rPr>
            </w:pPr>
            <w:r>
              <w:rPr>
                <w:rFonts w:ascii="Calibri" w:eastAsia="Calibri" w:hAnsi="Calibri" w:cs="Calibri"/>
                <w:color w:val="1D2125"/>
                <w:sz w:val="23"/>
                <w:szCs w:val="23"/>
              </w:rPr>
              <w:t>Compare and contrast gender norms during the Paleolithic Era and the Neo</w:t>
            </w:r>
            <w:r>
              <w:rPr>
                <w:rFonts w:ascii="Calibri" w:eastAsia="Calibri" w:hAnsi="Calibri" w:cs="Calibri"/>
                <w:color w:val="1D2125"/>
                <w:sz w:val="23"/>
                <w:szCs w:val="23"/>
              </w:rPr>
              <w:t>lithic Era  (SLO #3).</w:t>
            </w:r>
          </w:p>
          <w:p w14:paraId="31BB0C13"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6FCAF856"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 xml:space="preserve"> Chapter 1 (Week 2)</w:t>
            </w:r>
          </w:p>
        </w:tc>
      </w:tr>
      <w:tr w:rsidR="006C7712" w14:paraId="717AC74B"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A9B8D1"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 xml:space="preserve">2 </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5D24288E"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Early Middle Eastern and Northeast African Civilizations</w:t>
            </w:r>
          </w:p>
          <w:p w14:paraId="4F34A886"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 responsibilities to understand and appreciate common factors and/or differences in human experiences and communities. (CG #1)</w:t>
            </w:r>
          </w:p>
          <w:p w14:paraId="32320DD3"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Investigate the origins of civilizations to better understand co</w:t>
            </w:r>
            <w:r>
              <w:rPr>
                <w:rFonts w:ascii="Calibri" w:eastAsia="Calibri" w:hAnsi="Calibri" w:cs="Calibri"/>
                <w:sz w:val="24"/>
                <w:szCs w:val="24"/>
              </w:rPr>
              <w:t>ntinuities and changes in world history. (CG #2)</w:t>
            </w:r>
          </w:p>
          <w:p w14:paraId="454915C5"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Understand historical trends, movements, and change over time regarding politics, economics, religion, gender, social policy, art and culture. (CG #3)</w:t>
            </w:r>
          </w:p>
          <w:p w14:paraId="1FD4F04C"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Identify and analyze primary sources using various forma</w:t>
            </w:r>
            <w:r>
              <w:rPr>
                <w:rFonts w:ascii="Calibri" w:eastAsia="Calibri" w:hAnsi="Calibri" w:cs="Calibri"/>
                <w:sz w:val="24"/>
                <w:szCs w:val="24"/>
              </w:rPr>
              <w:t>ts including technology, texts, and multimedia. (CG #4)</w:t>
            </w:r>
          </w:p>
          <w:p w14:paraId="47136342" w14:textId="77777777" w:rsidR="006C7712" w:rsidRDefault="006C7712">
            <w:pPr>
              <w:spacing w:after="240"/>
              <w:rPr>
                <w:rFonts w:ascii="Calibri" w:eastAsia="Calibri" w:hAnsi="Calibri" w:cs="Calibri"/>
                <w:sz w:val="24"/>
                <w:szCs w:val="24"/>
              </w:rPr>
            </w:pPr>
          </w:p>
          <w:p w14:paraId="4DD3B809" w14:textId="77777777" w:rsidR="006C7712" w:rsidRDefault="008A2973">
            <w:pPr>
              <w:numPr>
                <w:ilvl w:val="0"/>
                <w:numId w:val="2"/>
              </w:numPr>
              <w:shd w:val="clear" w:color="auto" w:fill="FFFFFF"/>
              <w:rPr>
                <w:rFonts w:ascii="Calibri" w:eastAsia="Calibri" w:hAnsi="Calibri" w:cs="Calibri"/>
                <w:color w:val="1D2125"/>
                <w:sz w:val="23"/>
                <w:szCs w:val="23"/>
              </w:rPr>
            </w:pPr>
            <w:r>
              <w:rPr>
                <w:rFonts w:ascii="Calibri" w:eastAsia="Calibri" w:hAnsi="Calibri" w:cs="Calibri"/>
                <w:color w:val="1D2125"/>
                <w:sz w:val="23"/>
                <w:szCs w:val="23"/>
              </w:rPr>
              <w:t>Identify and explain the significance of the first civilizations (SLO #1).</w:t>
            </w:r>
          </w:p>
          <w:p w14:paraId="4E482209" w14:textId="77777777" w:rsidR="006C7712" w:rsidRDefault="008A2973">
            <w:pPr>
              <w:numPr>
                <w:ilvl w:val="0"/>
                <w:numId w:val="2"/>
              </w:numPr>
              <w:shd w:val="clear" w:color="auto" w:fill="FFFFFF"/>
              <w:rPr>
                <w:rFonts w:ascii="Calibri" w:eastAsia="Calibri" w:hAnsi="Calibri" w:cs="Calibri"/>
                <w:color w:val="1D2125"/>
                <w:sz w:val="23"/>
                <w:szCs w:val="23"/>
              </w:rPr>
            </w:pPr>
            <w:r>
              <w:rPr>
                <w:rFonts w:ascii="Calibri" w:eastAsia="Calibri" w:hAnsi="Calibri" w:cs="Calibri"/>
                <w:color w:val="1D2125"/>
                <w:sz w:val="23"/>
                <w:szCs w:val="23"/>
              </w:rPr>
              <w:t xml:space="preserve">Identify overarching themes and trends in world history as they relate to the first civilizations (SLO #2). </w:t>
            </w:r>
          </w:p>
          <w:p w14:paraId="404E9B45" w14:textId="77777777" w:rsidR="006C7712" w:rsidRDefault="008A2973">
            <w:pPr>
              <w:numPr>
                <w:ilvl w:val="0"/>
                <w:numId w:val="2"/>
              </w:numPr>
              <w:shd w:val="clear" w:color="auto" w:fill="FFFFFF"/>
              <w:rPr>
                <w:rFonts w:ascii="Calibri" w:eastAsia="Calibri" w:hAnsi="Calibri" w:cs="Calibri"/>
                <w:color w:val="1D2125"/>
                <w:sz w:val="23"/>
                <w:szCs w:val="23"/>
              </w:rPr>
            </w:pPr>
            <w:r>
              <w:rPr>
                <w:rFonts w:ascii="Calibri" w:eastAsia="Calibri" w:hAnsi="Calibri" w:cs="Calibri"/>
                <w:color w:val="1D2125"/>
                <w:sz w:val="23"/>
                <w:szCs w:val="23"/>
              </w:rPr>
              <w:t>Compare and con</w:t>
            </w:r>
            <w:r>
              <w:rPr>
                <w:rFonts w:ascii="Calibri" w:eastAsia="Calibri" w:hAnsi="Calibri" w:cs="Calibri"/>
                <w:color w:val="1D2125"/>
                <w:sz w:val="23"/>
                <w:szCs w:val="23"/>
              </w:rPr>
              <w:t>trast the early civilizations of Mesopotamia and Egypt (SLO #3).</w:t>
            </w:r>
          </w:p>
          <w:p w14:paraId="22A78467" w14:textId="77777777" w:rsidR="006C7712" w:rsidRDefault="008A2973">
            <w:pPr>
              <w:numPr>
                <w:ilvl w:val="0"/>
                <w:numId w:val="2"/>
              </w:numPr>
              <w:shd w:val="clear" w:color="auto" w:fill="FFFFFF"/>
              <w:rPr>
                <w:rFonts w:ascii="Calibri" w:eastAsia="Calibri" w:hAnsi="Calibri" w:cs="Calibri"/>
                <w:color w:val="1D2125"/>
                <w:sz w:val="23"/>
                <w:szCs w:val="23"/>
              </w:rPr>
            </w:pPr>
            <w:r>
              <w:rPr>
                <w:rFonts w:ascii="Calibri" w:eastAsia="Calibri" w:hAnsi="Calibri" w:cs="Calibri"/>
                <w:color w:val="1D2125"/>
                <w:sz w:val="23"/>
                <w:szCs w:val="23"/>
              </w:rPr>
              <w:t>Analyze The Code of Hammurabi to understand and explain the audience, context, and purpose (SLO #4).</w:t>
            </w:r>
          </w:p>
          <w:p w14:paraId="0F8F3132" w14:textId="77777777" w:rsidR="006C7712" w:rsidRDefault="006C7712">
            <w:pPr>
              <w:spacing w:after="240"/>
              <w:ind w:left="72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035F1379"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 xml:space="preserve"> Chapter 2 (Week 3)</w:t>
            </w:r>
          </w:p>
        </w:tc>
      </w:tr>
      <w:tr w:rsidR="006C7712" w14:paraId="52F677DF"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3C8D3F"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3</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44036D3F"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Ancient and Early Medieval India</w:t>
            </w:r>
          </w:p>
          <w:p w14:paraId="5282EF0A" w14:textId="77777777" w:rsidR="006C7712" w:rsidRDefault="008A2973">
            <w:pPr>
              <w:shd w:val="clear" w:color="auto" w:fill="FFFFFF"/>
              <w:rPr>
                <w:rFonts w:ascii="Calibri" w:eastAsia="Calibri" w:hAnsi="Calibri" w:cs="Calibri"/>
                <w:color w:val="1D2125"/>
              </w:rPr>
            </w:pPr>
            <w:r>
              <w:rPr>
                <w:rFonts w:ascii="Calibri" w:eastAsia="Calibri" w:hAnsi="Calibri" w:cs="Calibri"/>
                <w:color w:val="1D2125"/>
              </w:rPr>
              <w:t xml:space="preserve">Develop a global perspective of world issues and human rights and responsibilities to understand </w:t>
            </w:r>
            <w:r>
              <w:rPr>
                <w:rFonts w:ascii="Calibri" w:eastAsia="Calibri" w:hAnsi="Calibri" w:cs="Calibri"/>
                <w:color w:val="1D2125"/>
              </w:rPr>
              <w:t>and appreciate common factors and/or differences in human experiences and communities. (CG #1)</w:t>
            </w:r>
          </w:p>
          <w:p w14:paraId="041934B8" w14:textId="77777777" w:rsidR="006C7712" w:rsidRDefault="008A2973">
            <w:pPr>
              <w:shd w:val="clear" w:color="auto" w:fill="FFFFFF"/>
              <w:rPr>
                <w:rFonts w:ascii="Calibri" w:eastAsia="Calibri" w:hAnsi="Calibri" w:cs="Calibri"/>
                <w:color w:val="1D2125"/>
              </w:rPr>
            </w:pPr>
            <w:r>
              <w:rPr>
                <w:rFonts w:ascii="Calibri" w:eastAsia="Calibri" w:hAnsi="Calibri" w:cs="Calibri"/>
                <w:color w:val="1D2125"/>
              </w:rPr>
              <w:t>Investigate the origins of civilizations to better understand continuities and changes in world history. (CG #2)</w:t>
            </w:r>
          </w:p>
          <w:p w14:paraId="56082167" w14:textId="77777777" w:rsidR="006C7712" w:rsidRDefault="008A2973">
            <w:pPr>
              <w:shd w:val="clear" w:color="auto" w:fill="FFFFFF"/>
              <w:rPr>
                <w:rFonts w:ascii="Calibri" w:eastAsia="Calibri" w:hAnsi="Calibri" w:cs="Calibri"/>
                <w:color w:val="1D2125"/>
              </w:rPr>
            </w:pPr>
            <w:r>
              <w:rPr>
                <w:rFonts w:ascii="Calibri" w:eastAsia="Calibri" w:hAnsi="Calibri" w:cs="Calibri"/>
                <w:color w:val="1D2125"/>
              </w:rPr>
              <w:t xml:space="preserve">Understand historical trends, movements, and change over time regarding politics, economics, religion, gender, social policy, art and culture. </w:t>
            </w:r>
            <w:r>
              <w:rPr>
                <w:rFonts w:ascii="Calibri" w:eastAsia="Calibri" w:hAnsi="Calibri" w:cs="Calibri"/>
                <w:color w:val="1D2125"/>
              </w:rPr>
              <w:t>(CG #3)</w:t>
            </w:r>
          </w:p>
          <w:p w14:paraId="10F64CDB" w14:textId="77777777" w:rsidR="006C7712" w:rsidRDefault="006C7712">
            <w:pPr>
              <w:shd w:val="clear" w:color="auto" w:fill="FFFFFF"/>
              <w:rPr>
                <w:rFonts w:ascii="Calibri" w:eastAsia="Calibri" w:hAnsi="Calibri" w:cs="Calibri"/>
                <w:color w:val="1D2125"/>
              </w:rPr>
            </w:pPr>
          </w:p>
          <w:p w14:paraId="53EF1844" w14:textId="77777777" w:rsidR="006C7712" w:rsidRDefault="008A2973">
            <w:pPr>
              <w:numPr>
                <w:ilvl w:val="0"/>
                <w:numId w:val="7"/>
              </w:numPr>
              <w:shd w:val="clear" w:color="auto" w:fill="FFFFFF"/>
              <w:rPr>
                <w:rFonts w:ascii="Calibri" w:eastAsia="Calibri" w:hAnsi="Calibri" w:cs="Calibri"/>
              </w:rPr>
            </w:pPr>
            <w:r>
              <w:rPr>
                <w:rFonts w:ascii="Calibri" w:eastAsia="Calibri" w:hAnsi="Calibri" w:cs="Calibri"/>
                <w:color w:val="1D2125"/>
              </w:rPr>
              <w:t xml:space="preserve">Identify and explain the significance of key figures, events, and ideas associated with ancient Indian history </w:t>
            </w:r>
            <w:r>
              <w:rPr>
                <w:rFonts w:ascii="Calibri" w:eastAsia="Calibri" w:hAnsi="Calibri" w:cs="Calibri"/>
                <w:color w:val="1D2125"/>
                <w:sz w:val="23"/>
                <w:szCs w:val="23"/>
              </w:rPr>
              <w:t>(SLO #1)</w:t>
            </w:r>
            <w:r>
              <w:rPr>
                <w:rFonts w:ascii="Calibri" w:eastAsia="Calibri" w:hAnsi="Calibri" w:cs="Calibri"/>
                <w:color w:val="1D2125"/>
              </w:rPr>
              <w:t>.</w:t>
            </w:r>
          </w:p>
          <w:p w14:paraId="1682D713" w14:textId="77777777" w:rsidR="006C7712" w:rsidRDefault="008A2973">
            <w:pPr>
              <w:numPr>
                <w:ilvl w:val="0"/>
                <w:numId w:val="7"/>
              </w:numPr>
              <w:shd w:val="clear" w:color="auto" w:fill="FFFFFF"/>
              <w:rPr>
                <w:rFonts w:ascii="Calibri" w:eastAsia="Calibri" w:hAnsi="Calibri" w:cs="Calibri"/>
              </w:rPr>
            </w:pPr>
            <w:r>
              <w:rPr>
                <w:rFonts w:ascii="Calibri" w:eastAsia="Calibri" w:hAnsi="Calibri" w:cs="Calibri"/>
                <w:color w:val="1D2125"/>
              </w:rPr>
              <w:t xml:space="preserve">Identify overarching themes and trends as they relate to politics, economics, religion, culture, and society in India </w:t>
            </w:r>
            <w:r>
              <w:rPr>
                <w:rFonts w:ascii="Calibri" w:eastAsia="Calibri" w:hAnsi="Calibri" w:cs="Calibri"/>
                <w:color w:val="1D2125"/>
                <w:sz w:val="23"/>
                <w:szCs w:val="23"/>
              </w:rPr>
              <w:t>(SLO #2)</w:t>
            </w:r>
            <w:r>
              <w:rPr>
                <w:rFonts w:ascii="Calibri" w:eastAsia="Calibri" w:hAnsi="Calibri" w:cs="Calibri"/>
                <w:color w:val="1D2125"/>
              </w:rPr>
              <w:t>.</w:t>
            </w:r>
          </w:p>
          <w:p w14:paraId="3481BCBC"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7032410D"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Chapter 3 (Week 4)</w:t>
            </w:r>
          </w:p>
        </w:tc>
      </w:tr>
      <w:tr w:rsidR="006C7712" w14:paraId="21C7912F"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61926F"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4</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3E3B7FCB"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China and East Asia</w:t>
            </w:r>
          </w:p>
          <w:p w14:paraId="0BA275ED"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 responsibilities to understand and appreciate common factors and/or differences in human experiences and communities. (CG #1)</w:t>
            </w:r>
          </w:p>
          <w:p w14:paraId="7292BD24"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Investigate the origins of civilizations to better understand co</w:t>
            </w:r>
            <w:r>
              <w:rPr>
                <w:rFonts w:ascii="Calibri" w:eastAsia="Calibri" w:hAnsi="Calibri" w:cs="Calibri"/>
                <w:sz w:val="24"/>
                <w:szCs w:val="24"/>
              </w:rPr>
              <w:t>ntinuities and changes in world history. (CG #2)</w:t>
            </w:r>
          </w:p>
          <w:p w14:paraId="026F0930"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Understand historical trends, movements, and change over time regarding politics, economics, religion, gender, social policy, art and culture. (CG #3)</w:t>
            </w:r>
          </w:p>
          <w:p w14:paraId="78C03AB2" w14:textId="77777777" w:rsidR="006C7712" w:rsidRDefault="008A2973">
            <w:pPr>
              <w:numPr>
                <w:ilvl w:val="0"/>
                <w:numId w:val="9"/>
              </w:numPr>
              <w:shd w:val="clear" w:color="auto" w:fill="FFFFFF"/>
              <w:rPr>
                <w:rFonts w:ascii="Calibri" w:eastAsia="Calibri" w:hAnsi="Calibri" w:cs="Calibri"/>
              </w:rPr>
            </w:pPr>
            <w:r>
              <w:rPr>
                <w:rFonts w:ascii="Calibri" w:eastAsia="Calibri" w:hAnsi="Calibri" w:cs="Calibri"/>
                <w:color w:val="1D2125"/>
              </w:rPr>
              <w:t>Identify and explain the significance of key figures, ev</w:t>
            </w:r>
            <w:r>
              <w:rPr>
                <w:rFonts w:ascii="Calibri" w:eastAsia="Calibri" w:hAnsi="Calibri" w:cs="Calibri"/>
                <w:color w:val="1D2125"/>
              </w:rPr>
              <w:t xml:space="preserve">ents, and ideas associated with ancient East Asian history </w:t>
            </w:r>
            <w:r>
              <w:rPr>
                <w:rFonts w:ascii="Calibri" w:eastAsia="Calibri" w:hAnsi="Calibri" w:cs="Calibri"/>
                <w:color w:val="1D2125"/>
                <w:sz w:val="23"/>
                <w:szCs w:val="23"/>
              </w:rPr>
              <w:t>(SLO #1)</w:t>
            </w:r>
            <w:r>
              <w:rPr>
                <w:rFonts w:ascii="Calibri" w:eastAsia="Calibri" w:hAnsi="Calibri" w:cs="Calibri"/>
                <w:color w:val="1D2125"/>
              </w:rPr>
              <w:t>.</w:t>
            </w:r>
          </w:p>
          <w:p w14:paraId="0198AAB8" w14:textId="77777777" w:rsidR="006C7712" w:rsidRDefault="008A2973">
            <w:pPr>
              <w:numPr>
                <w:ilvl w:val="0"/>
                <w:numId w:val="9"/>
              </w:numPr>
              <w:shd w:val="clear" w:color="auto" w:fill="FFFFFF"/>
              <w:rPr>
                <w:rFonts w:ascii="Calibri" w:eastAsia="Calibri" w:hAnsi="Calibri" w:cs="Calibri"/>
              </w:rPr>
            </w:pPr>
            <w:r>
              <w:rPr>
                <w:rFonts w:ascii="Calibri" w:eastAsia="Calibri" w:hAnsi="Calibri" w:cs="Calibri"/>
                <w:color w:val="1D2125"/>
              </w:rPr>
              <w:lastRenderedPageBreak/>
              <w:t xml:space="preserve">Identify overarching themes and trends as they relate to politics, economics, religion, culture, and society in East Asia </w:t>
            </w:r>
            <w:r>
              <w:rPr>
                <w:rFonts w:ascii="Calibri" w:eastAsia="Calibri" w:hAnsi="Calibri" w:cs="Calibri"/>
                <w:color w:val="1D2125"/>
                <w:sz w:val="23"/>
                <w:szCs w:val="23"/>
              </w:rPr>
              <w:t>(SLO #2)</w:t>
            </w:r>
            <w:r>
              <w:rPr>
                <w:rFonts w:ascii="Calibri" w:eastAsia="Calibri" w:hAnsi="Calibri" w:cs="Calibri"/>
                <w:color w:val="1D2125"/>
              </w:rPr>
              <w:t>.</w:t>
            </w:r>
          </w:p>
          <w:p w14:paraId="58D9F630"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3CC662C2"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 xml:space="preserve">  Chapter 4 (Week 5)</w:t>
            </w:r>
          </w:p>
        </w:tc>
      </w:tr>
      <w:tr w:rsidR="006C7712" w14:paraId="67409F09"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197059"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5</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6AF7C99E"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The Greek World from the Bronze Age to the Romans</w:t>
            </w:r>
          </w:p>
          <w:p w14:paraId="3EFE9096"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w:t>
            </w:r>
            <w:r>
              <w:rPr>
                <w:rFonts w:ascii="Calibri" w:eastAsia="Calibri" w:hAnsi="Calibri" w:cs="Calibri"/>
                <w:sz w:val="24"/>
                <w:szCs w:val="24"/>
              </w:rPr>
              <w:t xml:space="preserve"> human rights and responsibilities to understand and appreciate common factors and/or differences in human experiences and communities. (CG #1)</w:t>
            </w:r>
          </w:p>
          <w:p w14:paraId="46FD980B"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Investigate the origins of civilizations to better understand continuities and changes in world history. (CG #2)</w:t>
            </w:r>
          </w:p>
          <w:p w14:paraId="09BEB7C4"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Understand historical trends, movements, and change over time regarding politics, economics, religion, gender, social policy, art and culture. </w:t>
            </w:r>
            <w:r>
              <w:rPr>
                <w:rFonts w:ascii="Calibri" w:eastAsia="Calibri" w:hAnsi="Calibri" w:cs="Calibri"/>
                <w:sz w:val="24"/>
                <w:szCs w:val="24"/>
              </w:rPr>
              <w:t>(CG #3)</w:t>
            </w:r>
          </w:p>
          <w:p w14:paraId="749C7E8A"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Identify and analyze primary sources using various formats including technology, texts, and multimedia. (CG #4)</w:t>
            </w:r>
          </w:p>
          <w:p w14:paraId="32AF7802" w14:textId="77777777" w:rsidR="006C7712" w:rsidRDefault="008A2973">
            <w:pPr>
              <w:numPr>
                <w:ilvl w:val="0"/>
                <w:numId w:val="8"/>
              </w:numPr>
              <w:rPr>
                <w:rFonts w:ascii="Calibri" w:eastAsia="Calibri" w:hAnsi="Calibri" w:cs="Calibri"/>
                <w:sz w:val="24"/>
                <w:szCs w:val="24"/>
              </w:rPr>
            </w:pPr>
            <w:r>
              <w:rPr>
                <w:rFonts w:ascii="Calibri" w:eastAsia="Calibri" w:hAnsi="Calibri" w:cs="Calibri"/>
                <w:sz w:val="24"/>
                <w:szCs w:val="24"/>
              </w:rPr>
              <w:t xml:space="preserve">Identify and explain the significance of the Dark Ages, Archaic Period, Classic Age,  and Hellenistic Age </w:t>
            </w:r>
            <w:r>
              <w:rPr>
                <w:rFonts w:ascii="Calibri" w:eastAsia="Calibri" w:hAnsi="Calibri" w:cs="Calibri"/>
                <w:color w:val="1D2125"/>
                <w:sz w:val="23"/>
                <w:szCs w:val="23"/>
              </w:rPr>
              <w:t>(SLO #1)</w:t>
            </w:r>
            <w:r>
              <w:rPr>
                <w:rFonts w:ascii="Calibri" w:eastAsia="Calibri" w:hAnsi="Calibri" w:cs="Calibri"/>
                <w:sz w:val="24"/>
                <w:szCs w:val="24"/>
              </w:rPr>
              <w:t>.</w:t>
            </w:r>
          </w:p>
          <w:p w14:paraId="109BB295" w14:textId="77777777" w:rsidR="006C7712" w:rsidRDefault="008A2973">
            <w:pPr>
              <w:numPr>
                <w:ilvl w:val="0"/>
                <w:numId w:val="8"/>
              </w:numPr>
              <w:rPr>
                <w:rFonts w:ascii="Calibri" w:eastAsia="Calibri" w:hAnsi="Calibri" w:cs="Calibri"/>
                <w:sz w:val="24"/>
                <w:szCs w:val="24"/>
              </w:rPr>
            </w:pPr>
            <w:r>
              <w:rPr>
                <w:rFonts w:ascii="Calibri" w:eastAsia="Calibri" w:hAnsi="Calibri" w:cs="Calibri"/>
                <w:sz w:val="24"/>
                <w:szCs w:val="24"/>
              </w:rPr>
              <w:t>Identify overarching</w:t>
            </w:r>
            <w:r>
              <w:rPr>
                <w:rFonts w:ascii="Calibri" w:eastAsia="Calibri" w:hAnsi="Calibri" w:cs="Calibri"/>
                <w:sz w:val="24"/>
                <w:szCs w:val="24"/>
              </w:rPr>
              <w:t xml:space="preserve"> themes and trends in world history as they relate to the Greek world </w:t>
            </w:r>
            <w:r>
              <w:rPr>
                <w:rFonts w:ascii="Calibri" w:eastAsia="Calibri" w:hAnsi="Calibri" w:cs="Calibri"/>
                <w:color w:val="1D2125"/>
                <w:sz w:val="23"/>
                <w:szCs w:val="23"/>
              </w:rPr>
              <w:t>(SLO #2)</w:t>
            </w:r>
            <w:r>
              <w:rPr>
                <w:rFonts w:ascii="Calibri" w:eastAsia="Calibri" w:hAnsi="Calibri" w:cs="Calibri"/>
                <w:sz w:val="24"/>
                <w:szCs w:val="24"/>
              </w:rPr>
              <w:t xml:space="preserve">. </w:t>
            </w:r>
          </w:p>
          <w:p w14:paraId="401EA70A" w14:textId="77777777" w:rsidR="006C7712" w:rsidRDefault="008A2973">
            <w:pPr>
              <w:numPr>
                <w:ilvl w:val="0"/>
                <w:numId w:val="8"/>
              </w:numPr>
              <w:rPr>
                <w:rFonts w:ascii="Calibri" w:eastAsia="Calibri" w:hAnsi="Calibri" w:cs="Calibri"/>
                <w:sz w:val="24"/>
                <w:szCs w:val="24"/>
              </w:rPr>
            </w:pPr>
            <w:r>
              <w:rPr>
                <w:rFonts w:ascii="Calibri" w:eastAsia="Calibri" w:hAnsi="Calibri" w:cs="Calibri"/>
                <w:sz w:val="24"/>
                <w:szCs w:val="24"/>
              </w:rPr>
              <w:t>Analyze an excerpt from Histories and explain the purpose (SLO #4).</w:t>
            </w:r>
          </w:p>
          <w:p w14:paraId="72FB0B36"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23EA1BFE"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Chapter 5 (Week 6)</w:t>
            </w:r>
          </w:p>
        </w:tc>
      </w:tr>
      <w:tr w:rsidR="006C7712" w14:paraId="3417532C"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220C37"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6</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763B5BB1"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The Roman World</w:t>
            </w:r>
          </w:p>
          <w:p w14:paraId="5E397A9A"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w:t>
            </w:r>
            <w:r>
              <w:rPr>
                <w:rFonts w:ascii="Calibri" w:eastAsia="Calibri" w:hAnsi="Calibri" w:cs="Calibri"/>
                <w:sz w:val="24"/>
                <w:szCs w:val="24"/>
              </w:rPr>
              <w:t xml:space="preserve"> responsibilities to understand and appreciate common factors and/or differences in human experiences and communities. (CG #1)</w:t>
            </w:r>
          </w:p>
          <w:p w14:paraId="5E2155F6"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Investigate the origins of civilizations to better understand continuities and changes in world history. (CG #2)</w:t>
            </w:r>
          </w:p>
          <w:p w14:paraId="3FEBAD69"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Understand historical trends, movements, and change over time regarding politics, economics, religion, gender, social policy, art and culture. (CG #3)</w:t>
            </w:r>
          </w:p>
          <w:p w14:paraId="4F687653"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Identify and analyze primary sources using various formats including technology, texts, and multimedia. (</w:t>
            </w:r>
            <w:r>
              <w:rPr>
                <w:rFonts w:ascii="Calibri" w:eastAsia="Calibri" w:hAnsi="Calibri" w:cs="Calibri"/>
                <w:sz w:val="24"/>
                <w:szCs w:val="24"/>
              </w:rPr>
              <w:t>CG #4)</w:t>
            </w:r>
          </w:p>
          <w:p w14:paraId="75903E8B" w14:textId="77777777" w:rsidR="006C7712" w:rsidRDefault="006C7712">
            <w:pPr>
              <w:spacing w:after="240"/>
              <w:rPr>
                <w:rFonts w:ascii="Calibri" w:eastAsia="Calibri" w:hAnsi="Calibri" w:cs="Calibri"/>
                <w:sz w:val="24"/>
                <w:szCs w:val="24"/>
              </w:rPr>
            </w:pPr>
          </w:p>
          <w:p w14:paraId="39BC4605" w14:textId="77777777" w:rsidR="006C7712" w:rsidRDefault="008A2973">
            <w:pPr>
              <w:numPr>
                <w:ilvl w:val="0"/>
                <w:numId w:val="11"/>
              </w:numPr>
              <w:shd w:val="clear" w:color="auto" w:fill="FFFFFF"/>
              <w:rPr>
                <w:rFonts w:ascii="Calibri" w:eastAsia="Calibri" w:hAnsi="Calibri" w:cs="Calibri"/>
              </w:rPr>
            </w:pPr>
            <w:r>
              <w:rPr>
                <w:rFonts w:ascii="Calibri" w:eastAsia="Calibri" w:hAnsi="Calibri" w:cs="Calibri"/>
                <w:color w:val="1D2125"/>
              </w:rPr>
              <w:t xml:space="preserve">Identify and explain the significance of key figures, events, and ideas associated with the Roman World </w:t>
            </w:r>
            <w:r>
              <w:rPr>
                <w:rFonts w:ascii="Calibri" w:eastAsia="Calibri" w:hAnsi="Calibri" w:cs="Calibri"/>
                <w:color w:val="1D2125"/>
                <w:sz w:val="23"/>
                <w:szCs w:val="23"/>
              </w:rPr>
              <w:t>(SLO #1)</w:t>
            </w:r>
            <w:r>
              <w:rPr>
                <w:rFonts w:ascii="Calibri" w:eastAsia="Calibri" w:hAnsi="Calibri" w:cs="Calibri"/>
                <w:color w:val="1D2125"/>
              </w:rPr>
              <w:t>.</w:t>
            </w:r>
          </w:p>
          <w:p w14:paraId="06D6FA79" w14:textId="77777777" w:rsidR="006C7712" w:rsidRDefault="008A2973">
            <w:pPr>
              <w:numPr>
                <w:ilvl w:val="0"/>
                <w:numId w:val="11"/>
              </w:numPr>
              <w:shd w:val="clear" w:color="auto" w:fill="FFFFFF"/>
              <w:rPr>
                <w:rFonts w:ascii="Calibri" w:eastAsia="Calibri" w:hAnsi="Calibri" w:cs="Calibri"/>
              </w:rPr>
            </w:pPr>
            <w:r>
              <w:rPr>
                <w:rFonts w:ascii="Calibri" w:eastAsia="Calibri" w:hAnsi="Calibri" w:cs="Calibri"/>
                <w:color w:val="1D2125"/>
              </w:rPr>
              <w:t xml:space="preserve">Identify overarching themes and trends as they relate to politics, economics, religion, culture, and society in the Roman World </w:t>
            </w:r>
            <w:r>
              <w:rPr>
                <w:rFonts w:ascii="Calibri" w:eastAsia="Calibri" w:hAnsi="Calibri" w:cs="Calibri"/>
                <w:color w:val="1D2125"/>
                <w:sz w:val="23"/>
                <w:szCs w:val="23"/>
              </w:rPr>
              <w:t>(SLO #</w:t>
            </w:r>
            <w:r>
              <w:rPr>
                <w:rFonts w:ascii="Calibri" w:eastAsia="Calibri" w:hAnsi="Calibri" w:cs="Calibri"/>
                <w:color w:val="1D2125"/>
                <w:sz w:val="23"/>
                <w:szCs w:val="23"/>
              </w:rPr>
              <w:t>2)</w:t>
            </w:r>
            <w:r>
              <w:rPr>
                <w:rFonts w:ascii="Calibri" w:eastAsia="Calibri" w:hAnsi="Calibri" w:cs="Calibri"/>
                <w:color w:val="1D2125"/>
              </w:rPr>
              <w:t>.</w:t>
            </w:r>
          </w:p>
          <w:p w14:paraId="0053A078" w14:textId="77777777" w:rsidR="006C7712" w:rsidRDefault="008A2973">
            <w:pPr>
              <w:numPr>
                <w:ilvl w:val="0"/>
                <w:numId w:val="11"/>
              </w:numPr>
              <w:shd w:val="clear" w:color="auto" w:fill="FFFFFF"/>
              <w:rPr>
                <w:rFonts w:ascii="Calibri" w:eastAsia="Calibri" w:hAnsi="Calibri" w:cs="Calibri"/>
              </w:rPr>
            </w:pPr>
            <w:r>
              <w:rPr>
                <w:rFonts w:ascii="Calibri" w:eastAsia="Calibri" w:hAnsi="Calibri" w:cs="Calibri"/>
                <w:color w:val="1D2125"/>
              </w:rPr>
              <w:t>Locate and identify relevant geographical locations associated with the Roman World (SLO #6).</w:t>
            </w:r>
          </w:p>
          <w:p w14:paraId="233FCB07" w14:textId="77777777" w:rsidR="006C7712" w:rsidRDefault="008A2973">
            <w:pPr>
              <w:numPr>
                <w:ilvl w:val="0"/>
                <w:numId w:val="11"/>
              </w:numPr>
              <w:shd w:val="clear" w:color="auto" w:fill="FFFFFF"/>
              <w:rPr>
                <w:rFonts w:ascii="Calibri" w:eastAsia="Calibri" w:hAnsi="Calibri" w:cs="Calibri"/>
              </w:rPr>
            </w:pPr>
            <w:r>
              <w:rPr>
                <w:rFonts w:ascii="Calibri" w:eastAsia="Calibri" w:hAnsi="Calibri" w:cs="Calibri"/>
                <w:sz w:val="24"/>
                <w:szCs w:val="24"/>
              </w:rPr>
              <w:t xml:space="preserve">Appropriately </w:t>
            </w:r>
            <w:r>
              <w:rPr>
                <w:rFonts w:ascii="Calibri" w:eastAsia="Calibri" w:hAnsi="Calibri" w:cs="Calibri"/>
                <w:color w:val="1D2125"/>
              </w:rPr>
              <w:t xml:space="preserve"> utilize historical websites, blogs, and videos (SLO #5).</w:t>
            </w:r>
          </w:p>
          <w:p w14:paraId="615C7E32"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3462244C"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 xml:space="preserve">  Chapter 6 (Week 7)</w:t>
            </w:r>
          </w:p>
        </w:tc>
      </w:tr>
      <w:tr w:rsidR="006C7712" w14:paraId="51766C12"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DE9779" w14:textId="77777777" w:rsidR="006C7712" w:rsidRDefault="006C7712">
            <w:pPr>
              <w:spacing w:after="240"/>
              <w:jc w:val="center"/>
              <w:rPr>
                <w:rFonts w:ascii="Calibri" w:eastAsia="Calibri" w:hAnsi="Calibri" w:cs="Calibri"/>
                <w:sz w:val="24"/>
                <w:szCs w:val="24"/>
              </w:rPr>
            </w:pP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5F65EAA7"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Mid-term</w:t>
            </w: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63E7DF82"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(Week 8)</w:t>
            </w:r>
          </w:p>
        </w:tc>
      </w:tr>
      <w:tr w:rsidR="006C7712" w14:paraId="32737248"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CD351"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7</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37E3B008"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Western Europe and Byzantium</w:t>
            </w:r>
          </w:p>
          <w:p w14:paraId="34E4E212"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 responsibilities to understand and appreciate common factors and/or differences in human experiences and communities. (CG #1)</w:t>
            </w:r>
          </w:p>
          <w:p w14:paraId="4BC1AB19"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Investigate the origins of civiliz</w:t>
            </w:r>
            <w:r>
              <w:rPr>
                <w:rFonts w:ascii="Calibri" w:eastAsia="Calibri" w:hAnsi="Calibri" w:cs="Calibri"/>
                <w:sz w:val="24"/>
                <w:szCs w:val="24"/>
              </w:rPr>
              <w:t>ations to better understand continuities and changes in world history. (CG #2)</w:t>
            </w:r>
          </w:p>
          <w:p w14:paraId="5FCDC0C3"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Understand historical trends, movements, and change over time regarding politics, economics, religion, gender, social policy, art and culture. (CG #3)</w:t>
            </w:r>
          </w:p>
          <w:p w14:paraId="7368DB25"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Identify and analyze prima</w:t>
            </w:r>
            <w:r>
              <w:rPr>
                <w:rFonts w:ascii="Calibri" w:eastAsia="Calibri" w:hAnsi="Calibri" w:cs="Calibri"/>
                <w:sz w:val="24"/>
                <w:szCs w:val="24"/>
              </w:rPr>
              <w:t>ry sources using various formats including technology, texts, and multimedia. (CG #4)</w:t>
            </w:r>
          </w:p>
          <w:p w14:paraId="18AC0046" w14:textId="77777777" w:rsidR="006C7712" w:rsidRDefault="006C7712">
            <w:pPr>
              <w:spacing w:after="240"/>
              <w:rPr>
                <w:rFonts w:ascii="Calibri" w:eastAsia="Calibri" w:hAnsi="Calibri" w:cs="Calibri"/>
                <w:sz w:val="24"/>
                <w:szCs w:val="24"/>
              </w:rPr>
            </w:pPr>
          </w:p>
          <w:p w14:paraId="19932B37" w14:textId="77777777" w:rsidR="006C7712" w:rsidRDefault="008A2973">
            <w:pPr>
              <w:numPr>
                <w:ilvl w:val="0"/>
                <w:numId w:val="19"/>
              </w:numPr>
              <w:shd w:val="clear" w:color="auto" w:fill="FFFFFF"/>
              <w:rPr>
                <w:rFonts w:ascii="Calibri" w:eastAsia="Calibri" w:hAnsi="Calibri" w:cs="Calibri"/>
              </w:rPr>
            </w:pPr>
            <w:r>
              <w:rPr>
                <w:rFonts w:ascii="Calibri" w:eastAsia="Calibri" w:hAnsi="Calibri" w:cs="Calibri"/>
                <w:color w:val="1D2125"/>
              </w:rPr>
              <w:t xml:space="preserve">Identify and explain the significance of key figures, events, and ideas associated with early medieval Europe and the Byzantine Empire </w:t>
            </w:r>
            <w:r>
              <w:rPr>
                <w:rFonts w:ascii="Calibri" w:eastAsia="Calibri" w:hAnsi="Calibri" w:cs="Calibri"/>
                <w:color w:val="1D2125"/>
                <w:sz w:val="23"/>
                <w:szCs w:val="23"/>
              </w:rPr>
              <w:t>(SLO #1).</w:t>
            </w:r>
          </w:p>
          <w:p w14:paraId="3DED8FC8" w14:textId="77777777" w:rsidR="006C7712" w:rsidRDefault="008A2973">
            <w:pPr>
              <w:numPr>
                <w:ilvl w:val="0"/>
                <w:numId w:val="19"/>
              </w:numPr>
              <w:shd w:val="clear" w:color="auto" w:fill="FFFFFF"/>
              <w:rPr>
                <w:rFonts w:ascii="Calibri" w:eastAsia="Calibri" w:hAnsi="Calibri" w:cs="Calibri"/>
              </w:rPr>
            </w:pPr>
            <w:r>
              <w:rPr>
                <w:rFonts w:ascii="Calibri" w:eastAsia="Calibri" w:hAnsi="Calibri" w:cs="Calibri"/>
                <w:color w:val="1D2125"/>
              </w:rPr>
              <w:t>Identify overarching the</w:t>
            </w:r>
            <w:r>
              <w:rPr>
                <w:rFonts w:ascii="Calibri" w:eastAsia="Calibri" w:hAnsi="Calibri" w:cs="Calibri"/>
                <w:color w:val="1D2125"/>
              </w:rPr>
              <w:t xml:space="preserve">mes and trends as they relate to politics, economics, religion, culture, and society in early medieval Europe and the Byzantine Empire </w:t>
            </w:r>
            <w:r>
              <w:rPr>
                <w:rFonts w:ascii="Calibri" w:eastAsia="Calibri" w:hAnsi="Calibri" w:cs="Calibri"/>
                <w:color w:val="1D2125"/>
                <w:sz w:val="23"/>
                <w:szCs w:val="23"/>
              </w:rPr>
              <w:t>(SLO #2)</w:t>
            </w:r>
            <w:r>
              <w:rPr>
                <w:rFonts w:ascii="Calibri" w:eastAsia="Calibri" w:hAnsi="Calibri" w:cs="Calibri"/>
                <w:color w:val="1D2125"/>
              </w:rPr>
              <w:t>.</w:t>
            </w:r>
          </w:p>
          <w:p w14:paraId="5DB1CB57" w14:textId="77777777" w:rsidR="006C7712" w:rsidRDefault="008A2973">
            <w:pPr>
              <w:numPr>
                <w:ilvl w:val="0"/>
                <w:numId w:val="19"/>
              </w:numPr>
              <w:shd w:val="clear" w:color="auto" w:fill="FFFFFF"/>
              <w:rPr>
                <w:rFonts w:ascii="Calibri" w:eastAsia="Calibri" w:hAnsi="Calibri" w:cs="Calibri"/>
              </w:rPr>
            </w:pPr>
            <w:r>
              <w:rPr>
                <w:rFonts w:ascii="Calibri" w:eastAsia="Calibri" w:hAnsi="Calibri" w:cs="Calibri"/>
                <w:color w:val="1D2125"/>
              </w:rPr>
              <w:t xml:space="preserve">Compare and contrast Western Europe and the Byzantine Empire </w:t>
            </w:r>
            <w:r>
              <w:rPr>
                <w:rFonts w:ascii="Calibri" w:eastAsia="Calibri" w:hAnsi="Calibri" w:cs="Calibri"/>
                <w:color w:val="1D2125"/>
                <w:sz w:val="23"/>
                <w:szCs w:val="23"/>
              </w:rPr>
              <w:t>(SLO #3)</w:t>
            </w:r>
            <w:r>
              <w:rPr>
                <w:rFonts w:ascii="Calibri" w:eastAsia="Calibri" w:hAnsi="Calibri" w:cs="Calibri"/>
                <w:color w:val="1D2125"/>
              </w:rPr>
              <w:t>.</w:t>
            </w:r>
          </w:p>
          <w:p w14:paraId="08D2A0BA" w14:textId="77777777" w:rsidR="006C7712" w:rsidRDefault="008A2973">
            <w:pPr>
              <w:numPr>
                <w:ilvl w:val="0"/>
                <w:numId w:val="19"/>
              </w:numPr>
              <w:shd w:val="clear" w:color="auto" w:fill="FFFFFF"/>
              <w:rPr>
                <w:rFonts w:ascii="Calibri" w:eastAsia="Calibri" w:hAnsi="Calibri" w:cs="Calibri"/>
              </w:rPr>
            </w:pPr>
            <w:r>
              <w:rPr>
                <w:rFonts w:ascii="Calibri" w:eastAsia="Calibri" w:hAnsi="Calibri" w:cs="Calibri"/>
                <w:color w:val="1D2125"/>
              </w:rPr>
              <w:t>Locate and identify relevant geographical locations associated with early medieval Europe and the Byzantine Empire (SLO #6).</w:t>
            </w:r>
          </w:p>
          <w:p w14:paraId="136CA410" w14:textId="77777777" w:rsidR="006C7712" w:rsidRDefault="008A2973">
            <w:pPr>
              <w:numPr>
                <w:ilvl w:val="0"/>
                <w:numId w:val="19"/>
              </w:numPr>
              <w:shd w:val="clear" w:color="auto" w:fill="FFFFFF"/>
              <w:rPr>
                <w:rFonts w:ascii="Calibri" w:eastAsia="Calibri" w:hAnsi="Calibri" w:cs="Calibri"/>
              </w:rPr>
            </w:pPr>
            <w:r>
              <w:rPr>
                <w:rFonts w:ascii="Calibri" w:eastAsia="Calibri" w:hAnsi="Calibri" w:cs="Calibri"/>
                <w:i/>
                <w:sz w:val="24"/>
                <w:szCs w:val="24"/>
              </w:rPr>
              <w:t xml:space="preserve">Appropriately </w:t>
            </w:r>
            <w:r>
              <w:rPr>
                <w:rFonts w:ascii="Calibri" w:eastAsia="Calibri" w:hAnsi="Calibri" w:cs="Calibri"/>
                <w:color w:val="1D2125"/>
              </w:rPr>
              <w:t xml:space="preserve"> utilize historical websites, blogs, and videos (SLO #5).</w:t>
            </w:r>
          </w:p>
          <w:p w14:paraId="49DEBEE5"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014E432B" w14:textId="77777777" w:rsidR="006C7712" w:rsidRDefault="008A2973">
            <w:pPr>
              <w:spacing w:after="240"/>
              <w:rPr>
                <w:rFonts w:ascii="Calibri" w:eastAsia="Calibri" w:hAnsi="Calibri" w:cs="Calibri"/>
                <w:b/>
                <w:sz w:val="24"/>
                <w:szCs w:val="24"/>
              </w:rPr>
            </w:pPr>
            <w:r>
              <w:rPr>
                <w:rFonts w:ascii="Calibri" w:eastAsia="Calibri" w:hAnsi="Calibri" w:cs="Calibri"/>
                <w:sz w:val="24"/>
                <w:szCs w:val="24"/>
              </w:rPr>
              <w:lastRenderedPageBreak/>
              <w:t xml:space="preserve">  Chapter 7 (Week 9)</w:t>
            </w:r>
          </w:p>
        </w:tc>
      </w:tr>
      <w:tr w:rsidR="006C7712" w14:paraId="6100769E" w14:textId="77777777">
        <w:trPr>
          <w:trHeight w:val="96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F40DB3"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8</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5ABE4D53"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Islamic World</w:t>
            </w:r>
          </w:p>
          <w:p w14:paraId="51A961AC"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w:t>
            </w:r>
            <w:r>
              <w:rPr>
                <w:rFonts w:ascii="Calibri" w:eastAsia="Calibri" w:hAnsi="Calibri" w:cs="Calibri"/>
                <w:sz w:val="24"/>
                <w:szCs w:val="24"/>
              </w:rPr>
              <w:t>rspective of world issues and human rights and responsibilities to understand and appreciate common factors and/or differences in human experiences and communities. (CG #1)</w:t>
            </w:r>
          </w:p>
          <w:p w14:paraId="6A14F706"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Investigate the origins of civilizations to better understand continuities and chan</w:t>
            </w:r>
            <w:r>
              <w:rPr>
                <w:rFonts w:ascii="Calibri" w:eastAsia="Calibri" w:hAnsi="Calibri" w:cs="Calibri"/>
                <w:sz w:val="24"/>
                <w:szCs w:val="24"/>
              </w:rPr>
              <w:t>ges in world history. (CG #2)</w:t>
            </w:r>
          </w:p>
          <w:p w14:paraId="41557E77"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Understand historical trends, movements, and change over time regarding politics, economics, religion, gender, social policy, art and culture. (CG #3)</w:t>
            </w:r>
          </w:p>
          <w:p w14:paraId="07E17A8B" w14:textId="77777777" w:rsidR="006C7712" w:rsidRDefault="008A2973">
            <w:pPr>
              <w:numPr>
                <w:ilvl w:val="0"/>
                <w:numId w:val="20"/>
              </w:numPr>
              <w:shd w:val="clear" w:color="auto" w:fill="FFFFFF"/>
              <w:rPr>
                <w:rFonts w:ascii="Calibri" w:eastAsia="Calibri" w:hAnsi="Calibri" w:cs="Calibri"/>
              </w:rPr>
            </w:pPr>
            <w:r>
              <w:rPr>
                <w:rFonts w:ascii="Calibri" w:eastAsia="Calibri" w:hAnsi="Calibri" w:cs="Calibri"/>
                <w:color w:val="1D2125"/>
              </w:rPr>
              <w:lastRenderedPageBreak/>
              <w:t xml:space="preserve">Identify and explain the significance of key figures, events, and ideas associated with Muhammad and the origins of Islam </w:t>
            </w:r>
            <w:r>
              <w:rPr>
                <w:rFonts w:ascii="Calibri" w:eastAsia="Calibri" w:hAnsi="Calibri" w:cs="Calibri"/>
                <w:color w:val="1D2125"/>
                <w:sz w:val="23"/>
                <w:szCs w:val="23"/>
              </w:rPr>
              <w:t>(SLO #1)</w:t>
            </w:r>
            <w:r>
              <w:rPr>
                <w:rFonts w:ascii="Calibri" w:eastAsia="Calibri" w:hAnsi="Calibri" w:cs="Calibri"/>
                <w:color w:val="1D2125"/>
              </w:rPr>
              <w:t>.</w:t>
            </w:r>
          </w:p>
          <w:p w14:paraId="7026DBC4" w14:textId="77777777" w:rsidR="006C7712" w:rsidRDefault="008A2973">
            <w:pPr>
              <w:numPr>
                <w:ilvl w:val="0"/>
                <w:numId w:val="20"/>
              </w:numPr>
              <w:shd w:val="clear" w:color="auto" w:fill="FFFFFF"/>
              <w:rPr>
                <w:rFonts w:ascii="Calibri" w:eastAsia="Calibri" w:hAnsi="Calibri" w:cs="Calibri"/>
              </w:rPr>
            </w:pPr>
            <w:r>
              <w:rPr>
                <w:rFonts w:ascii="Calibri" w:eastAsia="Calibri" w:hAnsi="Calibri" w:cs="Calibri"/>
                <w:color w:val="1D2125"/>
              </w:rPr>
              <w:t>Identify overarching themes and trends as they relate to politics, economics, religion, culture, and society in Arabia and I</w:t>
            </w:r>
            <w:r>
              <w:rPr>
                <w:rFonts w:ascii="Calibri" w:eastAsia="Calibri" w:hAnsi="Calibri" w:cs="Calibri"/>
                <w:color w:val="1D2125"/>
              </w:rPr>
              <w:t xml:space="preserve">slam </w:t>
            </w:r>
            <w:r>
              <w:rPr>
                <w:rFonts w:ascii="Calibri" w:eastAsia="Calibri" w:hAnsi="Calibri" w:cs="Calibri"/>
                <w:color w:val="1D2125"/>
                <w:sz w:val="23"/>
                <w:szCs w:val="23"/>
              </w:rPr>
              <w:t>(SLO #2)</w:t>
            </w:r>
            <w:r>
              <w:rPr>
                <w:rFonts w:ascii="Calibri" w:eastAsia="Calibri" w:hAnsi="Calibri" w:cs="Calibri"/>
                <w:color w:val="1D2125"/>
              </w:rPr>
              <w:t>.</w:t>
            </w:r>
          </w:p>
          <w:p w14:paraId="1DC9F407" w14:textId="77777777" w:rsidR="006C7712" w:rsidRDefault="008A2973">
            <w:pPr>
              <w:numPr>
                <w:ilvl w:val="0"/>
                <w:numId w:val="20"/>
              </w:numPr>
              <w:shd w:val="clear" w:color="auto" w:fill="FFFFFF"/>
              <w:rPr>
                <w:rFonts w:ascii="Calibri" w:eastAsia="Calibri" w:hAnsi="Calibri" w:cs="Calibri"/>
              </w:rPr>
            </w:pPr>
            <w:r>
              <w:rPr>
                <w:rFonts w:ascii="Calibri" w:eastAsia="Calibri" w:hAnsi="Calibri" w:cs="Calibri"/>
                <w:color w:val="1D2125"/>
              </w:rPr>
              <w:t>Locate and identify Mecca and other important places in Islam (such as Medina, Damascus, and Baghdad) (SLO #6).</w:t>
            </w:r>
          </w:p>
          <w:p w14:paraId="67A373E7"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04A24A13"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 xml:space="preserve">  Chapter 8 (Week 10)</w:t>
            </w:r>
          </w:p>
        </w:tc>
      </w:tr>
      <w:tr w:rsidR="006C7712" w14:paraId="71EA9E30" w14:textId="77777777">
        <w:trPr>
          <w:trHeight w:val="80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382AF"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9</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72495401"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African Civilizations</w:t>
            </w:r>
          </w:p>
          <w:p w14:paraId="0228A1CE"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 responsibilities to understand and appreciate common factors and/or differences in human experiences and communities. (CG #1)</w:t>
            </w:r>
          </w:p>
          <w:p w14:paraId="6BD3FDA0"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Investigate the origins of civilizations to better understand co</w:t>
            </w:r>
            <w:r>
              <w:rPr>
                <w:rFonts w:ascii="Calibri" w:eastAsia="Calibri" w:hAnsi="Calibri" w:cs="Calibri"/>
                <w:sz w:val="24"/>
                <w:szCs w:val="24"/>
              </w:rPr>
              <w:t>ntinuities and changes in world history. (CG #2)</w:t>
            </w:r>
          </w:p>
          <w:p w14:paraId="3EB5E042"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Understand historical trends, movements, and change over time regarding politics, economics, religion, gender, social policy, art and culture. (CG #3)</w:t>
            </w:r>
          </w:p>
          <w:p w14:paraId="62691B91" w14:textId="77777777" w:rsidR="006C7712" w:rsidRDefault="008A2973">
            <w:pPr>
              <w:numPr>
                <w:ilvl w:val="0"/>
                <w:numId w:val="4"/>
              </w:numPr>
              <w:shd w:val="clear" w:color="auto" w:fill="FFFFFF"/>
              <w:rPr>
                <w:rFonts w:ascii="Calibri" w:eastAsia="Calibri" w:hAnsi="Calibri" w:cs="Calibri"/>
              </w:rPr>
            </w:pPr>
            <w:r>
              <w:rPr>
                <w:rFonts w:ascii="Calibri" w:eastAsia="Calibri" w:hAnsi="Calibri" w:cs="Calibri"/>
                <w:color w:val="1D2125"/>
              </w:rPr>
              <w:t xml:space="preserve">Identify and explain the significance of key figures, events, and ideas related to the history of ancient Africa </w:t>
            </w:r>
            <w:r>
              <w:rPr>
                <w:rFonts w:ascii="Calibri" w:eastAsia="Calibri" w:hAnsi="Calibri" w:cs="Calibri"/>
                <w:color w:val="1D2125"/>
                <w:sz w:val="23"/>
                <w:szCs w:val="23"/>
              </w:rPr>
              <w:t>(SLO #1)</w:t>
            </w:r>
            <w:r>
              <w:rPr>
                <w:rFonts w:ascii="Calibri" w:eastAsia="Calibri" w:hAnsi="Calibri" w:cs="Calibri"/>
                <w:color w:val="1D2125"/>
              </w:rPr>
              <w:t>.</w:t>
            </w:r>
          </w:p>
          <w:p w14:paraId="75537079" w14:textId="77777777" w:rsidR="006C7712" w:rsidRDefault="008A2973">
            <w:pPr>
              <w:numPr>
                <w:ilvl w:val="0"/>
                <w:numId w:val="4"/>
              </w:numPr>
              <w:shd w:val="clear" w:color="auto" w:fill="FFFFFF"/>
              <w:rPr>
                <w:rFonts w:ascii="Calibri" w:eastAsia="Calibri" w:hAnsi="Calibri" w:cs="Calibri"/>
              </w:rPr>
            </w:pPr>
            <w:r>
              <w:rPr>
                <w:rFonts w:ascii="Calibri" w:eastAsia="Calibri" w:hAnsi="Calibri" w:cs="Calibri"/>
                <w:color w:val="1D2125"/>
              </w:rPr>
              <w:t xml:space="preserve">Identify overarching themes and trends as they relate to politics, economics, religion, culture, and society in ancient Africa </w:t>
            </w:r>
            <w:r>
              <w:rPr>
                <w:rFonts w:ascii="Calibri" w:eastAsia="Calibri" w:hAnsi="Calibri" w:cs="Calibri"/>
                <w:color w:val="1D2125"/>
                <w:sz w:val="23"/>
                <w:szCs w:val="23"/>
              </w:rPr>
              <w:t>(SLO #</w:t>
            </w:r>
            <w:r>
              <w:rPr>
                <w:rFonts w:ascii="Calibri" w:eastAsia="Calibri" w:hAnsi="Calibri" w:cs="Calibri"/>
                <w:color w:val="1D2125"/>
                <w:sz w:val="23"/>
                <w:szCs w:val="23"/>
              </w:rPr>
              <w:t>2)</w:t>
            </w:r>
            <w:r>
              <w:rPr>
                <w:rFonts w:ascii="Calibri" w:eastAsia="Calibri" w:hAnsi="Calibri" w:cs="Calibri"/>
                <w:color w:val="1D2125"/>
              </w:rPr>
              <w:t xml:space="preserve">. </w:t>
            </w:r>
          </w:p>
          <w:p w14:paraId="1D0EDA41" w14:textId="77777777" w:rsidR="006C7712" w:rsidRDefault="008A2973">
            <w:pPr>
              <w:numPr>
                <w:ilvl w:val="0"/>
                <w:numId w:val="4"/>
              </w:numPr>
              <w:shd w:val="clear" w:color="auto" w:fill="FFFFFF"/>
              <w:rPr>
                <w:rFonts w:ascii="Calibri" w:eastAsia="Calibri" w:hAnsi="Calibri" w:cs="Calibri"/>
              </w:rPr>
            </w:pPr>
            <w:r>
              <w:rPr>
                <w:rFonts w:ascii="Calibri" w:eastAsia="Calibri" w:hAnsi="Calibri" w:cs="Calibri"/>
                <w:color w:val="1D2125"/>
              </w:rPr>
              <w:t xml:space="preserve">Locate and identify major empires such as Aksum, those in west Africa (the Sudanic empires) and Zimbabwe (SLO #6). </w:t>
            </w:r>
          </w:p>
          <w:p w14:paraId="5DD7B2AC"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36EE6021"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Chapter 9 (Week 11)</w:t>
            </w:r>
          </w:p>
        </w:tc>
      </w:tr>
      <w:tr w:rsidR="006C7712" w14:paraId="386B2F18" w14:textId="77777777">
        <w:trPr>
          <w:trHeight w:val="80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C38D39"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10</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790DB239"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The Americas</w:t>
            </w:r>
          </w:p>
          <w:p w14:paraId="1D7B31D7"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 responsibilities to understa</w:t>
            </w:r>
            <w:r>
              <w:rPr>
                <w:rFonts w:ascii="Calibri" w:eastAsia="Calibri" w:hAnsi="Calibri" w:cs="Calibri"/>
                <w:sz w:val="24"/>
                <w:szCs w:val="24"/>
              </w:rPr>
              <w:t>nd and appreciate common factors and/or differences in human experiences and communities. (CG #1)</w:t>
            </w:r>
          </w:p>
          <w:p w14:paraId="1A33C5C5"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Investigate the origins of civilizations to better understand continuities and changes in world history. (CG #2)</w:t>
            </w:r>
          </w:p>
          <w:p w14:paraId="4F36E70A"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Understand historical trends, movements, and </w:t>
            </w:r>
            <w:r>
              <w:rPr>
                <w:rFonts w:ascii="Calibri" w:eastAsia="Calibri" w:hAnsi="Calibri" w:cs="Calibri"/>
                <w:sz w:val="24"/>
                <w:szCs w:val="24"/>
              </w:rPr>
              <w:t>change over time regarding politics, economics, religion, gender, social policy, art and culture. (CG #3)</w:t>
            </w:r>
          </w:p>
          <w:p w14:paraId="084A479F" w14:textId="77777777" w:rsidR="006C7712" w:rsidRDefault="008A2973">
            <w:pPr>
              <w:numPr>
                <w:ilvl w:val="0"/>
                <w:numId w:val="17"/>
              </w:numPr>
              <w:shd w:val="clear" w:color="auto" w:fill="FFFFFF"/>
              <w:rPr>
                <w:rFonts w:ascii="Calibri" w:eastAsia="Calibri" w:hAnsi="Calibri" w:cs="Calibri"/>
              </w:rPr>
            </w:pPr>
            <w:r>
              <w:rPr>
                <w:rFonts w:ascii="Calibri" w:eastAsia="Calibri" w:hAnsi="Calibri" w:cs="Calibri"/>
                <w:color w:val="1D2125"/>
              </w:rPr>
              <w:t xml:space="preserve">Identify and explain the significance of key figures, events, and ideas associated with early history of the Americas </w:t>
            </w:r>
            <w:r>
              <w:rPr>
                <w:rFonts w:ascii="Calibri" w:eastAsia="Calibri" w:hAnsi="Calibri" w:cs="Calibri"/>
                <w:color w:val="1D2125"/>
                <w:sz w:val="23"/>
                <w:szCs w:val="23"/>
              </w:rPr>
              <w:t>(SLO #1)</w:t>
            </w:r>
            <w:r>
              <w:rPr>
                <w:rFonts w:ascii="Calibri" w:eastAsia="Calibri" w:hAnsi="Calibri" w:cs="Calibri"/>
                <w:color w:val="1D2125"/>
              </w:rPr>
              <w:t>.</w:t>
            </w:r>
          </w:p>
          <w:p w14:paraId="24AA6233" w14:textId="77777777" w:rsidR="006C7712" w:rsidRDefault="008A2973">
            <w:pPr>
              <w:numPr>
                <w:ilvl w:val="0"/>
                <w:numId w:val="17"/>
              </w:numPr>
              <w:shd w:val="clear" w:color="auto" w:fill="FFFFFF"/>
              <w:rPr>
                <w:rFonts w:ascii="Calibri" w:eastAsia="Calibri" w:hAnsi="Calibri" w:cs="Calibri"/>
              </w:rPr>
            </w:pPr>
            <w:r>
              <w:rPr>
                <w:rFonts w:ascii="Calibri" w:eastAsia="Calibri" w:hAnsi="Calibri" w:cs="Calibri"/>
                <w:color w:val="1D2125"/>
              </w:rPr>
              <w:t>Identify overarching themes and trends as they relate to politics, economics, religion, culture, and society in the early Americ</w:t>
            </w:r>
            <w:r>
              <w:rPr>
                <w:rFonts w:ascii="Calibri" w:eastAsia="Calibri" w:hAnsi="Calibri" w:cs="Calibri"/>
                <w:color w:val="1D2125"/>
              </w:rPr>
              <w:t>as</w:t>
            </w:r>
            <w:r>
              <w:rPr>
                <w:rFonts w:ascii="Calibri" w:eastAsia="Calibri" w:hAnsi="Calibri" w:cs="Calibri"/>
                <w:color w:val="1D2125"/>
                <w:sz w:val="23"/>
                <w:szCs w:val="23"/>
              </w:rPr>
              <w:t>(SLO #2)</w:t>
            </w:r>
            <w:r>
              <w:rPr>
                <w:rFonts w:ascii="Calibri" w:eastAsia="Calibri" w:hAnsi="Calibri" w:cs="Calibri"/>
                <w:color w:val="1D2125"/>
              </w:rPr>
              <w:t>.</w:t>
            </w:r>
          </w:p>
          <w:p w14:paraId="37860449" w14:textId="77777777" w:rsidR="006C7712" w:rsidRDefault="006C7712">
            <w:pPr>
              <w:spacing w:after="240"/>
              <w:rPr>
                <w:rFonts w:ascii="Calibri" w:eastAsia="Calibri" w:hAnsi="Calibri" w:cs="Calibri"/>
                <w:sz w:val="24"/>
                <w:szCs w:val="24"/>
              </w:rPr>
            </w:pPr>
          </w:p>
          <w:p w14:paraId="2B5F427B"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008639FC"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 xml:space="preserve">  Chapter 10 (Week 12)</w:t>
            </w:r>
          </w:p>
        </w:tc>
      </w:tr>
      <w:tr w:rsidR="006C7712" w14:paraId="61A2B1F6" w14:textId="77777777">
        <w:trPr>
          <w:trHeight w:val="80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FA8E8E"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11</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613B8C90"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Central Asia</w:t>
            </w:r>
          </w:p>
          <w:p w14:paraId="448C6C3F"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 responsibilities to understand and appreciate common factors and/or differences in human experiences and communities. (CG #1)</w:t>
            </w:r>
          </w:p>
          <w:p w14:paraId="5A218800"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w:t>
            </w:r>
            <w:r>
              <w:rPr>
                <w:rFonts w:ascii="Calibri" w:eastAsia="Calibri" w:hAnsi="Calibri" w:cs="Calibri"/>
                <w:sz w:val="24"/>
                <w:szCs w:val="24"/>
              </w:rPr>
              <w:t>te the origins of civilizations to better understand continuities and changes in world history. (CG #2)</w:t>
            </w:r>
          </w:p>
          <w:p w14:paraId="536B3D0B"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Understand historical trends, movements, and change over time regarding politics, economics, religion, gender, social policy, art and culture. (CG #3)</w:t>
            </w:r>
          </w:p>
          <w:p w14:paraId="5411AF0E" w14:textId="77777777" w:rsidR="006C7712" w:rsidRDefault="006C7712">
            <w:pPr>
              <w:spacing w:after="240"/>
              <w:rPr>
                <w:rFonts w:ascii="Calibri" w:eastAsia="Calibri" w:hAnsi="Calibri" w:cs="Calibri"/>
                <w:sz w:val="24"/>
                <w:szCs w:val="24"/>
              </w:rPr>
            </w:pPr>
          </w:p>
          <w:p w14:paraId="457580AE" w14:textId="77777777" w:rsidR="006C7712" w:rsidRDefault="008A2973">
            <w:pPr>
              <w:numPr>
                <w:ilvl w:val="0"/>
                <w:numId w:val="12"/>
              </w:numPr>
              <w:shd w:val="clear" w:color="auto" w:fill="FFFFFF"/>
              <w:rPr>
                <w:rFonts w:ascii="Calibri" w:eastAsia="Calibri" w:hAnsi="Calibri" w:cs="Calibri"/>
              </w:rPr>
            </w:pPr>
            <w:r>
              <w:rPr>
                <w:rFonts w:ascii="Calibri" w:eastAsia="Calibri" w:hAnsi="Calibri" w:cs="Calibri"/>
                <w:color w:val="1D2125"/>
              </w:rPr>
              <w:t xml:space="preserve">Identify and explain the significance of key figures, events, and ideas related to the history of the Mongols </w:t>
            </w:r>
            <w:r>
              <w:rPr>
                <w:rFonts w:ascii="Calibri" w:eastAsia="Calibri" w:hAnsi="Calibri" w:cs="Calibri"/>
                <w:color w:val="1D2125"/>
                <w:sz w:val="23"/>
                <w:szCs w:val="23"/>
              </w:rPr>
              <w:t>(SLO #1)</w:t>
            </w:r>
            <w:r>
              <w:rPr>
                <w:rFonts w:ascii="Calibri" w:eastAsia="Calibri" w:hAnsi="Calibri" w:cs="Calibri"/>
                <w:color w:val="1D2125"/>
              </w:rPr>
              <w:t>.</w:t>
            </w:r>
          </w:p>
          <w:p w14:paraId="47D66FD2" w14:textId="77777777" w:rsidR="006C7712" w:rsidRDefault="008A2973">
            <w:pPr>
              <w:numPr>
                <w:ilvl w:val="0"/>
                <w:numId w:val="12"/>
              </w:numPr>
              <w:shd w:val="clear" w:color="auto" w:fill="FFFFFF"/>
              <w:rPr>
                <w:rFonts w:ascii="Calibri" w:eastAsia="Calibri" w:hAnsi="Calibri" w:cs="Calibri"/>
              </w:rPr>
            </w:pPr>
            <w:r>
              <w:rPr>
                <w:rFonts w:ascii="Calibri" w:eastAsia="Calibri" w:hAnsi="Calibri" w:cs="Calibri"/>
                <w:color w:val="1D2125"/>
              </w:rPr>
              <w:t xml:space="preserve">Identify overarching themes and trends as they relate to politics, economics, religion, culture of the Mongols </w:t>
            </w:r>
            <w:r>
              <w:rPr>
                <w:rFonts w:ascii="Calibri" w:eastAsia="Calibri" w:hAnsi="Calibri" w:cs="Calibri"/>
                <w:color w:val="1D2125"/>
                <w:sz w:val="23"/>
                <w:szCs w:val="23"/>
              </w:rPr>
              <w:t>(SLO #2)</w:t>
            </w:r>
            <w:r>
              <w:rPr>
                <w:rFonts w:ascii="Calibri" w:eastAsia="Calibri" w:hAnsi="Calibri" w:cs="Calibri"/>
                <w:color w:val="1D2125"/>
              </w:rPr>
              <w:t xml:space="preserve">. </w:t>
            </w:r>
          </w:p>
          <w:p w14:paraId="088CB89D" w14:textId="77777777" w:rsidR="006C7712" w:rsidRDefault="008A2973">
            <w:pPr>
              <w:numPr>
                <w:ilvl w:val="0"/>
                <w:numId w:val="12"/>
              </w:numPr>
              <w:shd w:val="clear" w:color="auto" w:fill="FFFFFF"/>
              <w:rPr>
                <w:rFonts w:ascii="Calibri" w:eastAsia="Calibri" w:hAnsi="Calibri" w:cs="Calibri"/>
              </w:rPr>
            </w:pPr>
            <w:r>
              <w:rPr>
                <w:rFonts w:ascii="Calibri" w:eastAsia="Calibri" w:hAnsi="Calibri" w:cs="Calibri"/>
                <w:color w:val="1D2125"/>
              </w:rPr>
              <w:t>Locate and ide</w:t>
            </w:r>
            <w:r>
              <w:rPr>
                <w:rFonts w:ascii="Calibri" w:eastAsia="Calibri" w:hAnsi="Calibri" w:cs="Calibri"/>
                <w:color w:val="1D2125"/>
              </w:rPr>
              <w:t xml:space="preserve">ntify major empires of the Mongols including the Yuan, Chagatai, Ilkhanate and Golden Horde (SLO #6). </w:t>
            </w:r>
          </w:p>
          <w:p w14:paraId="1993130A"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3A4E1C5B"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 xml:space="preserve">  Chapter 11 ((Week 13)</w:t>
            </w:r>
          </w:p>
        </w:tc>
      </w:tr>
      <w:tr w:rsidR="006C7712" w14:paraId="5FECD6CC" w14:textId="77777777">
        <w:trPr>
          <w:trHeight w:val="80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922194" w14:textId="77777777" w:rsidR="006C7712" w:rsidRDefault="008A2973">
            <w:pPr>
              <w:spacing w:after="240"/>
              <w:jc w:val="center"/>
              <w:rPr>
                <w:rFonts w:ascii="Calibri" w:eastAsia="Calibri" w:hAnsi="Calibri" w:cs="Calibri"/>
                <w:sz w:val="24"/>
                <w:szCs w:val="24"/>
              </w:rPr>
            </w:pPr>
            <w:r>
              <w:rPr>
                <w:rFonts w:ascii="Calibri" w:eastAsia="Calibri" w:hAnsi="Calibri" w:cs="Calibri"/>
                <w:sz w:val="24"/>
                <w:szCs w:val="24"/>
              </w:rPr>
              <w:t>12</w:t>
            </w: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361F043B"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Medieval Europe Renaissance</w:t>
            </w:r>
          </w:p>
          <w:p w14:paraId="5EF220A0"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Develop a global perspective of world issues and human rights and responsibilities to understand and appreciate common factors and/or differences in human experiences and communities. (CG #1)</w:t>
            </w:r>
          </w:p>
          <w:p w14:paraId="09DA8820"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Investigate the origins of civilizations to better understand co</w:t>
            </w:r>
            <w:r>
              <w:rPr>
                <w:rFonts w:ascii="Calibri" w:eastAsia="Calibri" w:hAnsi="Calibri" w:cs="Calibri"/>
                <w:sz w:val="24"/>
                <w:szCs w:val="24"/>
              </w:rPr>
              <w:t>ntinuities and changes in world history. (CG #2)</w:t>
            </w:r>
          </w:p>
          <w:p w14:paraId="1FA4D99E"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Understand historical trends, movements, and change over time regarding politics, economics, religion, gender, social policy, art and culture. (CG #3)</w:t>
            </w:r>
          </w:p>
          <w:p w14:paraId="123D3966"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Identify and analyze primary sources using various forma</w:t>
            </w:r>
            <w:r>
              <w:rPr>
                <w:rFonts w:ascii="Calibri" w:eastAsia="Calibri" w:hAnsi="Calibri" w:cs="Calibri"/>
                <w:sz w:val="24"/>
                <w:szCs w:val="24"/>
              </w:rPr>
              <w:t>ts including technology, texts, and multimedia. (CG #4)</w:t>
            </w:r>
          </w:p>
          <w:p w14:paraId="51CFBDF8" w14:textId="77777777" w:rsidR="006C7712" w:rsidRDefault="008A2973">
            <w:pPr>
              <w:numPr>
                <w:ilvl w:val="0"/>
                <w:numId w:val="5"/>
              </w:numPr>
              <w:shd w:val="clear" w:color="auto" w:fill="FFFFFF"/>
              <w:rPr>
                <w:rFonts w:ascii="Calibri" w:eastAsia="Calibri" w:hAnsi="Calibri" w:cs="Calibri"/>
              </w:rPr>
            </w:pPr>
            <w:r>
              <w:rPr>
                <w:rFonts w:ascii="Calibri" w:eastAsia="Calibri" w:hAnsi="Calibri" w:cs="Calibri"/>
                <w:color w:val="1D2125"/>
              </w:rPr>
              <w:t xml:space="preserve">Identify and explain the significance of key figures, events, and ideas associated with late medieval Europe and the Renaissance </w:t>
            </w:r>
            <w:r>
              <w:rPr>
                <w:rFonts w:ascii="Calibri" w:eastAsia="Calibri" w:hAnsi="Calibri" w:cs="Calibri"/>
                <w:color w:val="1D2125"/>
                <w:sz w:val="23"/>
                <w:szCs w:val="23"/>
              </w:rPr>
              <w:t>(SLO #1)</w:t>
            </w:r>
            <w:r>
              <w:rPr>
                <w:rFonts w:ascii="Calibri" w:eastAsia="Calibri" w:hAnsi="Calibri" w:cs="Calibri"/>
                <w:color w:val="1D2125"/>
              </w:rPr>
              <w:t>.</w:t>
            </w:r>
          </w:p>
          <w:p w14:paraId="29B7AA9D" w14:textId="77777777" w:rsidR="006C7712" w:rsidRDefault="008A2973">
            <w:pPr>
              <w:numPr>
                <w:ilvl w:val="0"/>
                <w:numId w:val="5"/>
              </w:numPr>
              <w:shd w:val="clear" w:color="auto" w:fill="FFFFFF"/>
              <w:rPr>
                <w:rFonts w:ascii="Calibri" w:eastAsia="Calibri" w:hAnsi="Calibri" w:cs="Calibri"/>
              </w:rPr>
            </w:pPr>
            <w:r>
              <w:rPr>
                <w:rFonts w:ascii="Calibri" w:eastAsia="Calibri" w:hAnsi="Calibri" w:cs="Calibri"/>
                <w:color w:val="1D2125"/>
              </w:rPr>
              <w:t>Identify overarching themes and trends in the late Middle Ages as they relate to politics, economics, religion, cultu</w:t>
            </w:r>
            <w:r>
              <w:rPr>
                <w:rFonts w:ascii="Calibri" w:eastAsia="Calibri" w:hAnsi="Calibri" w:cs="Calibri"/>
                <w:color w:val="1D2125"/>
              </w:rPr>
              <w:t xml:space="preserve">re, and society </w:t>
            </w:r>
            <w:r>
              <w:rPr>
                <w:rFonts w:ascii="Calibri" w:eastAsia="Calibri" w:hAnsi="Calibri" w:cs="Calibri"/>
                <w:color w:val="1D2125"/>
                <w:sz w:val="23"/>
                <w:szCs w:val="23"/>
              </w:rPr>
              <w:t>(SLO #2)</w:t>
            </w:r>
            <w:r>
              <w:rPr>
                <w:rFonts w:ascii="Calibri" w:eastAsia="Calibri" w:hAnsi="Calibri" w:cs="Calibri"/>
                <w:color w:val="1D2125"/>
              </w:rPr>
              <w:t>.</w:t>
            </w:r>
          </w:p>
          <w:p w14:paraId="06190282" w14:textId="77777777" w:rsidR="006C7712" w:rsidRDefault="008A2973">
            <w:pPr>
              <w:numPr>
                <w:ilvl w:val="0"/>
                <w:numId w:val="5"/>
              </w:numPr>
              <w:shd w:val="clear" w:color="auto" w:fill="FFFFFF"/>
              <w:rPr>
                <w:rFonts w:ascii="Calibri" w:eastAsia="Calibri" w:hAnsi="Calibri" w:cs="Calibri"/>
              </w:rPr>
            </w:pPr>
            <w:r>
              <w:rPr>
                <w:rFonts w:ascii="Calibri" w:eastAsia="Calibri" w:hAnsi="Calibri" w:cs="Calibri"/>
                <w:color w:val="1D2125"/>
              </w:rPr>
              <w:t xml:space="preserve">Compare and contrast Western Europe and the Byzantine Empire </w:t>
            </w:r>
            <w:r>
              <w:rPr>
                <w:rFonts w:ascii="Calibri" w:eastAsia="Calibri" w:hAnsi="Calibri" w:cs="Calibri"/>
                <w:color w:val="1D2125"/>
                <w:sz w:val="23"/>
                <w:szCs w:val="23"/>
              </w:rPr>
              <w:t>(SLO #3)</w:t>
            </w:r>
            <w:r>
              <w:rPr>
                <w:rFonts w:ascii="Calibri" w:eastAsia="Calibri" w:hAnsi="Calibri" w:cs="Calibri"/>
                <w:color w:val="1D2125"/>
              </w:rPr>
              <w:t>.</w:t>
            </w:r>
          </w:p>
          <w:p w14:paraId="0881F4EB" w14:textId="77777777" w:rsidR="006C7712" w:rsidRDefault="008A2973">
            <w:pPr>
              <w:numPr>
                <w:ilvl w:val="0"/>
                <w:numId w:val="5"/>
              </w:numPr>
              <w:shd w:val="clear" w:color="auto" w:fill="FFFFFF"/>
              <w:rPr>
                <w:rFonts w:ascii="Calibri" w:eastAsia="Calibri" w:hAnsi="Calibri" w:cs="Calibri"/>
              </w:rPr>
            </w:pPr>
            <w:r>
              <w:rPr>
                <w:rFonts w:ascii="Calibri" w:eastAsia="Calibri" w:hAnsi="Calibri" w:cs="Calibri"/>
                <w:color w:val="1D2125"/>
              </w:rPr>
              <w:t>Locate and identify relevant geographical locations associated with early medieval Europe and the Byzantine Empire (SLO #6).</w:t>
            </w:r>
          </w:p>
          <w:p w14:paraId="7C9D9DFB" w14:textId="77777777" w:rsidR="006C7712" w:rsidRDefault="008A2973">
            <w:pPr>
              <w:numPr>
                <w:ilvl w:val="0"/>
                <w:numId w:val="5"/>
              </w:numPr>
              <w:shd w:val="clear" w:color="auto" w:fill="FFFFFF"/>
              <w:rPr>
                <w:rFonts w:ascii="Calibri" w:eastAsia="Calibri" w:hAnsi="Calibri" w:cs="Calibri"/>
              </w:rPr>
            </w:pPr>
            <w:r>
              <w:rPr>
                <w:rFonts w:ascii="Calibri" w:eastAsia="Calibri" w:hAnsi="Calibri" w:cs="Calibri"/>
                <w:color w:val="1D2125"/>
              </w:rPr>
              <w:t>Analyze primary sources to underst</w:t>
            </w:r>
            <w:r>
              <w:rPr>
                <w:rFonts w:ascii="Calibri" w:eastAsia="Calibri" w:hAnsi="Calibri" w:cs="Calibri"/>
                <w:color w:val="1D2125"/>
              </w:rPr>
              <w:t xml:space="preserve">and and explain perspective, audience, context, and purpose (SLO #4).  </w:t>
            </w:r>
          </w:p>
          <w:p w14:paraId="45C29261" w14:textId="77777777" w:rsidR="006C7712" w:rsidRDefault="006C7712">
            <w:pPr>
              <w:spacing w:after="240"/>
              <w:rPr>
                <w:rFonts w:ascii="Calibri" w:eastAsia="Calibri" w:hAnsi="Calibri" w:cs="Calibri"/>
                <w:sz w:val="24"/>
                <w:szCs w:val="24"/>
              </w:rPr>
            </w:pP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5476782A"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Chapter 12 (Week 14)</w:t>
            </w:r>
          </w:p>
        </w:tc>
      </w:tr>
      <w:tr w:rsidR="006C7712" w14:paraId="19D04EAD" w14:textId="77777777">
        <w:trPr>
          <w:trHeight w:val="80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F92D66" w14:textId="77777777" w:rsidR="006C7712" w:rsidRDefault="006C7712">
            <w:pPr>
              <w:spacing w:after="240"/>
              <w:jc w:val="center"/>
              <w:rPr>
                <w:rFonts w:ascii="Calibri" w:eastAsia="Calibri" w:hAnsi="Calibri" w:cs="Calibri"/>
                <w:sz w:val="24"/>
                <w:szCs w:val="24"/>
              </w:rPr>
            </w:pPr>
          </w:p>
        </w:tc>
        <w:tc>
          <w:tcPr>
            <w:tcW w:w="6304" w:type="dxa"/>
            <w:tcBorders>
              <w:top w:val="nil"/>
              <w:left w:val="nil"/>
              <w:bottom w:val="single" w:sz="8" w:space="0" w:color="000000"/>
              <w:right w:val="single" w:sz="8" w:space="0" w:color="000000"/>
            </w:tcBorders>
            <w:tcMar>
              <w:top w:w="100" w:type="dxa"/>
              <w:left w:w="100" w:type="dxa"/>
              <w:bottom w:w="100" w:type="dxa"/>
              <w:right w:w="100" w:type="dxa"/>
            </w:tcMar>
          </w:tcPr>
          <w:p w14:paraId="414F5B00"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Final Exam</w:t>
            </w:r>
          </w:p>
        </w:tc>
        <w:tc>
          <w:tcPr>
            <w:tcW w:w="1795" w:type="dxa"/>
            <w:tcBorders>
              <w:top w:val="nil"/>
              <w:left w:val="nil"/>
              <w:bottom w:val="single" w:sz="8" w:space="0" w:color="000000"/>
              <w:right w:val="single" w:sz="8" w:space="0" w:color="000000"/>
            </w:tcBorders>
            <w:tcMar>
              <w:top w:w="100" w:type="dxa"/>
              <w:left w:w="100" w:type="dxa"/>
              <w:bottom w:w="100" w:type="dxa"/>
              <w:right w:w="100" w:type="dxa"/>
            </w:tcMar>
          </w:tcPr>
          <w:p w14:paraId="1C62EAA4"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(Week 15)</w:t>
            </w:r>
          </w:p>
        </w:tc>
      </w:tr>
    </w:tbl>
    <w:p w14:paraId="6767060E" w14:textId="77777777" w:rsidR="006C7712" w:rsidRDefault="006C7712">
      <w:pPr>
        <w:spacing w:after="240"/>
        <w:rPr>
          <w:rFonts w:ascii="Calibri" w:eastAsia="Calibri" w:hAnsi="Calibri" w:cs="Calibri"/>
          <w:sz w:val="24"/>
          <w:szCs w:val="24"/>
        </w:rPr>
      </w:pPr>
    </w:p>
    <w:p w14:paraId="766044AA" w14:textId="77777777" w:rsidR="006C7712" w:rsidRDefault="008A2973">
      <w:pPr>
        <w:spacing w:after="240"/>
        <w:rPr>
          <w:rFonts w:ascii="Calibri" w:eastAsia="Calibri" w:hAnsi="Calibri" w:cs="Calibri"/>
          <w:sz w:val="24"/>
          <w:szCs w:val="24"/>
          <w:highlight w:val="yellow"/>
        </w:rPr>
      </w:pPr>
      <w:r>
        <w:rPr>
          <w:rFonts w:ascii="Calibri" w:eastAsia="Calibri" w:hAnsi="Calibri" w:cs="Calibri"/>
          <w:b/>
          <w:sz w:val="24"/>
          <w:szCs w:val="24"/>
        </w:rPr>
        <w:lastRenderedPageBreak/>
        <w:t xml:space="preserve">Technology Requirements </w:t>
      </w:r>
      <w:r>
        <w:rPr>
          <w:rFonts w:ascii="Calibri" w:eastAsia="Calibri" w:hAnsi="Calibri" w:cs="Calibri"/>
          <w:i/>
          <w:sz w:val="24"/>
          <w:szCs w:val="24"/>
          <w:highlight w:val="yellow"/>
        </w:rPr>
        <w:t xml:space="preserve">[May change according to your institution’s requirements.] </w:t>
      </w:r>
    </w:p>
    <w:p w14:paraId="66371814" w14:textId="77777777" w:rsidR="006C7712" w:rsidRDefault="008A2973">
      <w:pPr>
        <w:spacing w:before="240" w:after="240"/>
        <w:rPr>
          <w:rFonts w:ascii="Calibri" w:eastAsia="Calibri" w:hAnsi="Calibri" w:cs="Calibri"/>
          <w:sz w:val="24"/>
          <w:szCs w:val="24"/>
        </w:rPr>
      </w:pPr>
      <w:r>
        <w:rPr>
          <w:rFonts w:ascii="Calibri" w:eastAsia="Calibri" w:hAnsi="Calibri" w:cs="Calibri"/>
          <w:sz w:val="24"/>
          <w:szCs w:val="24"/>
        </w:rPr>
        <w:t>You are responsible for ensuring that your computer or electronic device is able to connect to your school’s LMS and / or Moodle as required. You will need to login to class regularly to access th</w:t>
      </w:r>
      <w:r>
        <w:rPr>
          <w:rFonts w:ascii="Calibri" w:eastAsia="Calibri" w:hAnsi="Calibri" w:cs="Calibri"/>
          <w:sz w:val="24"/>
          <w:szCs w:val="24"/>
        </w:rPr>
        <w:t>e course. It is not the role of the instructor to help with technological issues, and you will be directed to the Information Technology Services desk at https://www.lctcs.edu/it/help-desk</w:t>
      </w:r>
    </w:p>
    <w:p w14:paraId="6AA3ADE0" w14:textId="77777777" w:rsidR="006C7712" w:rsidRDefault="008A2973">
      <w:pPr>
        <w:spacing w:after="240"/>
        <w:rPr>
          <w:rFonts w:ascii="Calibri" w:eastAsia="Calibri" w:hAnsi="Calibri" w:cs="Calibri"/>
          <w:sz w:val="24"/>
          <w:szCs w:val="24"/>
          <w:highlight w:val="yellow"/>
        </w:rPr>
      </w:pPr>
      <w:r>
        <w:rPr>
          <w:rFonts w:ascii="Calibri" w:eastAsia="Calibri" w:hAnsi="Calibri" w:cs="Calibri"/>
          <w:b/>
          <w:sz w:val="24"/>
          <w:szCs w:val="24"/>
        </w:rPr>
        <w:t xml:space="preserve">Computer Skills </w:t>
      </w:r>
      <w:r>
        <w:rPr>
          <w:rFonts w:ascii="Calibri" w:eastAsia="Calibri" w:hAnsi="Calibri" w:cs="Calibri"/>
          <w:i/>
          <w:sz w:val="24"/>
          <w:szCs w:val="24"/>
          <w:highlight w:val="yellow"/>
        </w:rPr>
        <w:t>[May change according to your institution’s require</w:t>
      </w:r>
      <w:r>
        <w:rPr>
          <w:rFonts w:ascii="Calibri" w:eastAsia="Calibri" w:hAnsi="Calibri" w:cs="Calibri"/>
          <w:i/>
          <w:sz w:val="24"/>
          <w:szCs w:val="24"/>
          <w:highlight w:val="yellow"/>
        </w:rPr>
        <w:t xml:space="preserve">ments.] </w:t>
      </w:r>
    </w:p>
    <w:p w14:paraId="245258D2" w14:textId="77777777" w:rsidR="006C7712" w:rsidRDefault="008A2973">
      <w:pPr>
        <w:spacing w:after="240"/>
        <w:rPr>
          <w:rFonts w:ascii="Calibri" w:eastAsia="Calibri" w:hAnsi="Calibri" w:cs="Calibri"/>
          <w:i/>
          <w:sz w:val="24"/>
          <w:szCs w:val="24"/>
        </w:rPr>
      </w:pPr>
      <w:r>
        <w:rPr>
          <w:rFonts w:ascii="Calibri" w:eastAsia="Calibri" w:hAnsi="Calibri" w:cs="Calibri"/>
          <w:i/>
          <w:sz w:val="24"/>
          <w:szCs w:val="24"/>
        </w:rPr>
        <w:t>May include skills with LMS, proficiency with software packages (Microsoft Office), library databases, Zoom, etc.</w:t>
      </w:r>
    </w:p>
    <w:p w14:paraId="06264017"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To be successful in the course you will need regular access to a computer and a stable internet connection. Mobile devices such as phones, and chromebooks, will allow you to read documents, check grades and complete some activities including discussions, y</w:t>
      </w:r>
      <w:r>
        <w:rPr>
          <w:rFonts w:ascii="Calibri" w:eastAsia="Calibri" w:hAnsi="Calibri" w:cs="Calibri"/>
          <w:sz w:val="24"/>
          <w:szCs w:val="24"/>
        </w:rPr>
        <w:t xml:space="preserve">ou might not be able to access all features of the course on a smaller device. You should have some familiarity with your institution’s LMS (eg. Canvas, Moodle), know how to access your library’s database, etc.  </w:t>
      </w:r>
    </w:p>
    <w:p w14:paraId="047576FE" w14:textId="77777777" w:rsidR="006C7712" w:rsidRDefault="008A2973">
      <w:pPr>
        <w:ind w:left="-720" w:firstLine="720"/>
        <w:rPr>
          <w:rFonts w:ascii="Calibri" w:eastAsia="Calibri" w:hAnsi="Calibri" w:cs="Calibri"/>
          <w:b/>
          <w:sz w:val="24"/>
          <w:szCs w:val="24"/>
          <w:highlight w:val="yellow"/>
        </w:rPr>
      </w:pPr>
      <w:r>
        <w:rPr>
          <w:rFonts w:ascii="Calibri" w:eastAsia="Calibri" w:hAnsi="Calibri" w:cs="Calibri"/>
          <w:b/>
          <w:sz w:val="24"/>
          <w:szCs w:val="24"/>
        </w:rPr>
        <w:t>Evaluation and Grading</w:t>
      </w:r>
      <w:r>
        <w:rPr>
          <w:rFonts w:ascii="Calibri" w:eastAsia="Calibri" w:hAnsi="Calibri" w:cs="Calibri"/>
          <w:b/>
          <w:sz w:val="24"/>
          <w:szCs w:val="24"/>
          <w:highlight w:val="yellow"/>
        </w:rPr>
        <w:t xml:space="preserve"> </w:t>
      </w:r>
      <w:r>
        <w:rPr>
          <w:rFonts w:ascii="Calibri" w:eastAsia="Calibri" w:hAnsi="Calibri" w:cs="Calibri"/>
          <w:i/>
          <w:sz w:val="24"/>
          <w:szCs w:val="24"/>
          <w:highlight w:val="yellow"/>
        </w:rPr>
        <w:t>[May change accordin</w:t>
      </w:r>
      <w:r>
        <w:rPr>
          <w:rFonts w:ascii="Calibri" w:eastAsia="Calibri" w:hAnsi="Calibri" w:cs="Calibri"/>
          <w:i/>
          <w:sz w:val="24"/>
          <w:szCs w:val="24"/>
          <w:highlight w:val="yellow"/>
        </w:rPr>
        <w:t xml:space="preserve">g to your institution’s requirements.] </w:t>
      </w:r>
    </w:p>
    <w:p w14:paraId="2962B070" w14:textId="77777777" w:rsidR="006C7712" w:rsidRDefault="008A2973">
      <w:pPr>
        <w:numPr>
          <w:ilvl w:val="0"/>
          <w:numId w:val="10"/>
        </w:numPr>
        <w:rPr>
          <w:rFonts w:ascii="Calibri" w:eastAsia="Calibri" w:hAnsi="Calibri" w:cs="Calibri"/>
          <w:sz w:val="24"/>
          <w:szCs w:val="24"/>
        </w:rPr>
      </w:pPr>
      <w:r>
        <w:rPr>
          <w:rFonts w:ascii="Calibri" w:eastAsia="Calibri" w:hAnsi="Calibri" w:cs="Calibri"/>
          <w:sz w:val="24"/>
          <w:szCs w:val="24"/>
        </w:rPr>
        <w:t xml:space="preserve">Discussion posts/ responses, quizzes, projects/written assignments will be given at the discretion of the instructor. </w:t>
      </w:r>
    </w:p>
    <w:p w14:paraId="4A177B13" w14:textId="77777777" w:rsidR="006C7712" w:rsidRDefault="008A2973">
      <w:pPr>
        <w:numPr>
          <w:ilvl w:val="0"/>
          <w:numId w:val="10"/>
        </w:numPr>
        <w:rPr>
          <w:rFonts w:ascii="Calibri" w:eastAsia="Calibri" w:hAnsi="Calibri" w:cs="Calibri"/>
          <w:sz w:val="24"/>
          <w:szCs w:val="24"/>
        </w:rPr>
      </w:pPr>
      <w:r>
        <w:rPr>
          <w:rFonts w:ascii="Calibri" w:eastAsia="Calibri" w:hAnsi="Calibri" w:cs="Calibri"/>
          <w:sz w:val="24"/>
          <w:szCs w:val="24"/>
        </w:rPr>
        <w:t>Points earned on discussion posts, quizzes, projects/written assignments will be totaled using th</w:t>
      </w:r>
      <w:r>
        <w:rPr>
          <w:rFonts w:ascii="Calibri" w:eastAsia="Calibri" w:hAnsi="Calibri" w:cs="Calibri"/>
          <w:sz w:val="24"/>
          <w:szCs w:val="24"/>
        </w:rPr>
        <w:t xml:space="preserve">e following weights </w:t>
      </w:r>
    </w:p>
    <w:p w14:paraId="01D95F33" w14:textId="77777777" w:rsidR="006C7712" w:rsidRDefault="006C7712">
      <w:pPr>
        <w:ind w:left="820"/>
        <w:rPr>
          <w:rFonts w:ascii="Calibri" w:eastAsia="Calibri" w:hAnsi="Calibri" w:cs="Calibri"/>
          <w:sz w:val="24"/>
          <w:szCs w:val="24"/>
        </w:rPr>
      </w:pPr>
    </w:p>
    <w:p w14:paraId="0B25CC19" w14:textId="77777777" w:rsidR="006C7712" w:rsidRDefault="008A2973">
      <w:pPr>
        <w:ind w:left="820"/>
        <w:rPr>
          <w:rFonts w:ascii="Calibri" w:eastAsia="Calibri" w:hAnsi="Calibri" w:cs="Calibri"/>
          <w:b/>
          <w:sz w:val="24"/>
          <w:szCs w:val="24"/>
        </w:rPr>
      </w:pPr>
      <w:r>
        <w:rPr>
          <w:rFonts w:ascii="Calibri" w:eastAsia="Calibri" w:hAnsi="Calibri" w:cs="Calibri"/>
          <w:b/>
          <w:sz w:val="24"/>
          <w:szCs w:val="24"/>
        </w:rPr>
        <w:t>Discussion Posts 25%</w:t>
      </w:r>
    </w:p>
    <w:p w14:paraId="441380C6" w14:textId="77777777" w:rsidR="006C7712" w:rsidRDefault="008A2973">
      <w:pPr>
        <w:ind w:left="820"/>
        <w:rPr>
          <w:rFonts w:ascii="Calibri" w:eastAsia="Calibri" w:hAnsi="Calibri" w:cs="Calibri"/>
          <w:b/>
          <w:sz w:val="24"/>
          <w:szCs w:val="24"/>
        </w:rPr>
      </w:pPr>
      <w:r>
        <w:rPr>
          <w:rFonts w:ascii="Calibri" w:eastAsia="Calibri" w:hAnsi="Calibri" w:cs="Calibri"/>
          <w:b/>
          <w:sz w:val="24"/>
          <w:szCs w:val="24"/>
        </w:rPr>
        <w:t>Quizzes (chapter and map quizzes) 25%</w:t>
      </w:r>
    </w:p>
    <w:p w14:paraId="3B400469" w14:textId="77777777" w:rsidR="006C7712" w:rsidRDefault="008A2973">
      <w:pPr>
        <w:ind w:left="820"/>
        <w:rPr>
          <w:rFonts w:ascii="Calibri" w:eastAsia="Calibri" w:hAnsi="Calibri" w:cs="Calibri"/>
          <w:b/>
          <w:sz w:val="24"/>
          <w:szCs w:val="24"/>
        </w:rPr>
      </w:pPr>
      <w:r>
        <w:rPr>
          <w:rFonts w:ascii="Calibri" w:eastAsia="Calibri" w:hAnsi="Calibri" w:cs="Calibri"/>
          <w:b/>
          <w:sz w:val="24"/>
          <w:szCs w:val="24"/>
        </w:rPr>
        <w:t>Projects / Written Assignments 30%</w:t>
      </w:r>
    </w:p>
    <w:p w14:paraId="21F60E8E" w14:textId="77777777" w:rsidR="006C7712" w:rsidRDefault="008A2973">
      <w:pPr>
        <w:ind w:left="820"/>
        <w:rPr>
          <w:rFonts w:ascii="Calibri" w:eastAsia="Calibri" w:hAnsi="Calibri" w:cs="Calibri"/>
          <w:b/>
          <w:sz w:val="24"/>
          <w:szCs w:val="24"/>
        </w:rPr>
      </w:pPr>
      <w:r>
        <w:rPr>
          <w:rFonts w:ascii="Calibri" w:eastAsia="Calibri" w:hAnsi="Calibri" w:cs="Calibri"/>
          <w:b/>
          <w:sz w:val="24"/>
          <w:szCs w:val="24"/>
        </w:rPr>
        <w:t>Midterm Exam 10%</w:t>
      </w:r>
    </w:p>
    <w:p w14:paraId="77993254" w14:textId="77777777" w:rsidR="006C7712" w:rsidRDefault="008A2973">
      <w:pPr>
        <w:ind w:left="820"/>
        <w:rPr>
          <w:rFonts w:ascii="Calibri" w:eastAsia="Calibri" w:hAnsi="Calibri" w:cs="Calibri"/>
          <w:b/>
          <w:sz w:val="24"/>
          <w:szCs w:val="24"/>
        </w:rPr>
      </w:pPr>
      <w:r>
        <w:rPr>
          <w:rFonts w:ascii="Calibri" w:eastAsia="Calibri" w:hAnsi="Calibri" w:cs="Calibri"/>
          <w:b/>
          <w:sz w:val="24"/>
          <w:szCs w:val="24"/>
        </w:rPr>
        <w:t>Final Exam 10%</w:t>
      </w:r>
    </w:p>
    <w:p w14:paraId="4B2CAB10" w14:textId="77777777" w:rsidR="006C7712" w:rsidRDefault="006C7712">
      <w:pPr>
        <w:ind w:left="820"/>
        <w:rPr>
          <w:rFonts w:ascii="Calibri" w:eastAsia="Calibri" w:hAnsi="Calibri" w:cs="Calibri"/>
          <w:b/>
          <w:sz w:val="24"/>
          <w:szCs w:val="24"/>
        </w:rPr>
      </w:pPr>
    </w:p>
    <w:p w14:paraId="0BAB6A0B" w14:textId="77777777" w:rsidR="006C7712" w:rsidRDefault="008A2973">
      <w:pPr>
        <w:numPr>
          <w:ilvl w:val="0"/>
          <w:numId w:val="15"/>
        </w:numPr>
        <w:rPr>
          <w:rFonts w:ascii="Calibri" w:eastAsia="Calibri" w:hAnsi="Calibri" w:cs="Calibri"/>
          <w:sz w:val="24"/>
          <w:szCs w:val="24"/>
        </w:rPr>
      </w:pPr>
      <w:r>
        <w:rPr>
          <w:rFonts w:ascii="Calibri" w:eastAsia="Calibri" w:hAnsi="Calibri" w:cs="Calibri"/>
          <w:sz w:val="24"/>
          <w:szCs w:val="24"/>
        </w:rPr>
        <w:t xml:space="preserve">All grades will be posted within our </w:t>
      </w:r>
      <w:r>
        <w:rPr>
          <w:rFonts w:ascii="Calibri" w:eastAsia="Calibri" w:hAnsi="Calibri" w:cs="Calibri"/>
          <w:sz w:val="24"/>
          <w:szCs w:val="24"/>
          <w:highlight w:val="yellow"/>
        </w:rPr>
        <w:t>Learning Management System</w:t>
      </w:r>
    </w:p>
    <w:p w14:paraId="4A0FEAAF" w14:textId="77777777" w:rsidR="006C7712" w:rsidRDefault="008A2973">
      <w:pPr>
        <w:numPr>
          <w:ilvl w:val="0"/>
          <w:numId w:val="15"/>
        </w:numPr>
        <w:rPr>
          <w:rFonts w:ascii="Calibri" w:eastAsia="Calibri" w:hAnsi="Calibri" w:cs="Calibri"/>
          <w:sz w:val="24"/>
          <w:szCs w:val="24"/>
        </w:rPr>
      </w:pPr>
      <w:r>
        <w:rPr>
          <w:rFonts w:ascii="Calibri" w:eastAsia="Calibri" w:hAnsi="Calibri" w:cs="Calibri"/>
          <w:sz w:val="24"/>
          <w:szCs w:val="24"/>
        </w:rPr>
        <w:t>Note the role of the H5P content in Pressbo</w:t>
      </w:r>
      <w:r>
        <w:rPr>
          <w:rFonts w:ascii="Calibri" w:eastAsia="Calibri" w:hAnsi="Calibri" w:cs="Calibri"/>
          <w:sz w:val="24"/>
          <w:szCs w:val="24"/>
        </w:rPr>
        <w:t>oks: is this for self-practice or for a grade. If graded, indicate the grading scheme (is it graded based on average attempt, best attempt, first attempt, or last attempt).</w:t>
      </w:r>
    </w:p>
    <w:p w14:paraId="5FAB0860" w14:textId="77777777" w:rsidR="006C7712" w:rsidRDefault="008A2973">
      <w:pPr>
        <w:numPr>
          <w:ilvl w:val="0"/>
          <w:numId w:val="15"/>
        </w:numPr>
        <w:rPr>
          <w:rFonts w:ascii="Calibri" w:eastAsia="Calibri" w:hAnsi="Calibri" w:cs="Calibri"/>
          <w:sz w:val="24"/>
          <w:szCs w:val="24"/>
        </w:rPr>
      </w:pPr>
      <w:r>
        <w:rPr>
          <w:rFonts w:ascii="Calibri" w:eastAsia="Calibri" w:hAnsi="Calibri" w:cs="Calibri"/>
          <w:sz w:val="24"/>
          <w:szCs w:val="24"/>
        </w:rPr>
        <w:t>Grading Scale</w:t>
      </w:r>
    </w:p>
    <w:p w14:paraId="3F6D2BAF" w14:textId="77777777" w:rsidR="006C7712" w:rsidRDefault="008A2973">
      <w:pPr>
        <w:spacing w:after="240"/>
        <w:ind w:left="720" w:firstLine="720"/>
        <w:rPr>
          <w:rFonts w:ascii="Calibri" w:eastAsia="Calibri" w:hAnsi="Calibri" w:cs="Calibri"/>
          <w:sz w:val="24"/>
          <w:szCs w:val="24"/>
        </w:rPr>
      </w:pPr>
      <w:r>
        <w:rPr>
          <w:rFonts w:ascii="Calibri" w:eastAsia="Calibri" w:hAnsi="Calibri" w:cs="Calibri"/>
          <w:sz w:val="24"/>
          <w:szCs w:val="24"/>
        </w:rPr>
        <w:t>100% - 90% = A</w:t>
      </w:r>
    </w:p>
    <w:p w14:paraId="5A31A620"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89% - 80% = B</w:t>
      </w:r>
    </w:p>
    <w:p w14:paraId="3DBEF364"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lastRenderedPageBreak/>
        <w:t xml:space="preserve">   </w:t>
      </w:r>
      <w:r>
        <w:rPr>
          <w:rFonts w:ascii="Calibri" w:eastAsia="Calibri" w:hAnsi="Calibri" w:cs="Calibri"/>
          <w:sz w:val="24"/>
          <w:szCs w:val="24"/>
        </w:rPr>
        <w:tab/>
      </w:r>
      <w:r>
        <w:rPr>
          <w:rFonts w:ascii="Calibri" w:eastAsia="Calibri" w:hAnsi="Calibri" w:cs="Calibri"/>
          <w:sz w:val="24"/>
          <w:szCs w:val="24"/>
        </w:rPr>
        <w:tab/>
        <w:t>79% -70%  = C</w:t>
      </w:r>
    </w:p>
    <w:p w14:paraId="618C0E08"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69% - 60%  = D</w:t>
      </w:r>
    </w:p>
    <w:p w14:paraId="5503266A" w14:textId="77777777" w:rsidR="006C7712" w:rsidRDefault="008A2973">
      <w:pPr>
        <w:spacing w:after="240"/>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59% - and Below = F</w:t>
      </w:r>
      <w:r>
        <w:rPr>
          <w:rFonts w:ascii="Calibri" w:eastAsia="Calibri" w:hAnsi="Calibri" w:cs="Calibri"/>
          <w:b/>
          <w:sz w:val="24"/>
          <w:szCs w:val="24"/>
        </w:rPr>
        <w:t xml:space="preserve"> </w:t>
      </w:r>
    </w:p>
    <w:p w14:paraId="74E5A4B8" w14:textId="77777777" w:rsidR="006C7712" w:rsidRDefault="008A2973">
      <w:pPr>
        <w:spacing w:after="240"/>
        <w:rPr>
          <w:rFonts w:ascii="Calibri" w:eastAsia="Calibri" w:hAnsi="Calibri" w:cs="Calibri"/>
          <w:b/>
          <w:sz w:val="24"/>
          <w:szCs w:val="24"/>
        </w:rPr>
      </w:pPr>
      <w:r>
        <w:rPr>
          <w:rFonts w:ascii="Calibri" w:eastAsia="Calibri" w:hAnsi="Calibri" w:cs="Calibri"/>
          <w:b/>
          <w:sz w:val="24"/>
          <w:szCs w:val="24"/>
        </w:rPr>
        <w:t>Course Assignments</w:t>
      </w:r>
    </w:p>
    <w:p w14:paraId="28ED1C7C"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 xml:space="preserve">All essays and projects will be graded using grading rubrics.  Individual graded rubrics will be available within the </w:t>
      </w:r>
      <w:r>
        <w:rPr>
          <w:rFonts w:ascii="Calibri" w:eastAsia="Calibri" w:hAnsi="Calibri" w:cs="Calibri"/>
          <w:sz w:val="24"/>
          <w:szCs w:val="24"/>
          <w:highlight w:val="yellow"/>
        </w:rPr>
        <w:t>Learning Management System</w:t>
      </w:r>
      <w:r>
        <w:rPr>
          <w:rFonts w:ascii="Calibri" w:eastAsia="Calibri" w:hAnsi="Calibri" w:cs="Calibri"/>
          <w:sz w:val="24"/>
          <w:szCs w:val="24"/>
        </w:rPr>
        <w:t xml:space="preserve"> grade book as assignments have been graded.</w:t>
      </w:r>
    </w:p>
    <w:p w14:paraId="2B6A7B6B" w14:textId="77777777" w:rsidR="006C7712" w:rsidRDefault="008A2973">
      <w:pPr>
        <w:numPr>
          <w:ilvl w:val="0"/>
          <w:numId w:val="1"/>
        </w:numPr>
        <w:rPr>
          <w:rFonts w:ascii="Times New Roman" w:eastAsia="Times New Roman" w:hAnsi="Times New Roman" w:cs="Times New Roman"/>
          <w:sz w:val="24"/>
          <w:szCs w:val="24"/>
        </w:rPr>
      </w:pPr>
      <w:r>
        <w:rPr>
          <w:rFonts w:ascii="Calibri" w:eastAsia="Calibri" w:hAnsi="Calibri" w:cs="Calibri"/>
          <w:sz w:val="24"/>
          <w:szCs w:val="24"/>
        </w:rPr>
        <w:t xml:space="preserve">All written assignments must be </w:t>
      </w:r>
      <w:r>
        <w:rPr>
          <w:rFonts w:ascii="Calibri" w:eastAsia="Calibri" w:hAnsi="Calibri" w:cs="Calibri"/>
          <w:b/>
          <w:sz w:val="24"/>
          <w:szCs w:val="24"/>
        </w:rPr>
        <w:t xml:space="preserve">submitted through our </w:t>
      </w:r>
      <w:r>
        <w:rPr>
          <w:rFonts w:ascii="Calibri" w:eastAsia="Calibri" w:hAnsi="Calibri" w:cs="Calibri"/>
          <w:sz w:val="24"/>
          <w:szCs w:val="24"/>
          <w:highlight w:val="yellow"/>
        </w:rPr>
        <w:t>Learning Mana</w:t>
      </w:r>
      <w:r>
        <w:rPr>
          <w:rFonts w:ascii="Calibri" w:eastAsia="Calibri" w:hAnsi="Calibri" w:cs="Calibri"/>
          <w:sz w:val="24"/>
          <w:szCs w:val="24"/>
          <w:highlight w:val="yellow"/>
        </w:rPr>
        <w:t xml:space="preserve">gement System </w:t>
      </w:r>
      <w:r>
        <w:rPr>
          <w:rFonts w:ascii="Calibri" w:eastAsia="Calibri" w:hAnsi="Calibri" w:cs="Calibri"/>
          <w:sz w:val="24"/>
          <w:szCs w:val="24"/>
        </w:rPr>
        <w:t xml:space="preserve">unless otherwise noted. </w:t>
      </w:r>
    </w:p>
    <w:p w14:paraId="2F0D7E74"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 xml:space="preserve">If possible, please submit written assignments in pdf form. </w:t>
      </w:r>
    </w:p>
    <w:p w14:paraId="33B90607"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 xml:space="preserve">Assignments that do not follow written instructions will not be accepted; thus the grade will be a 0. </w:t>
      </w:r>
    </w:p>
    <w:p w14:paraId="5C2904DF"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Written assignments should be of academic quality wit</w:t>
      </w:r>
      <w:r>
        <w:rPr>
          <w:rFonts w:ascii="Calibri" w:eastAsia="Calibri" w:hAnsi="Calibri" w:cs="Calibri"/>
          <w:sz w:val="24"/>
          <w:szCs w:val="24"/>
        </w:rPr>
        <w:t>h college level grammar and usage.  Excessive use of block quotes is not acceptable.</w:t>
      </w:r>
    </w:p>
    <w:p w14:paraId="2CACC00C" w14:textId="77777777" w:rsidR="006C7712" w:rsidRDefault="008A2973">
      <w:pPr>
        <w:numPr>
          <w:ilvl w:val="0"/>
          <w:numId w:val="1"/>
        </w:numPr>
        <w:rPr>
          <w:rFonts w:ascii="Calibri" w:eastAsia="Calibri" w:hAnsi="Calibri" w:cs="Calibri"/>
          <w:sz w:val="24"/>
          <w:szCs w:val="24"/>
        </w:rPr>
      </w:pPr>
      <w:r>
        <w:rPr>
          <w:rFonts w:ascii="Calibri" w:eastAsia="Calibri" w:hAnsi="Calibri" w:cs="Calibri"/>
          <w:color w:val="2D3B45"/>
          <w:sz w:val="24"/>
          <w:szCs w:val="24"/>
        </w:rPr>
        <w:t xml:space="preserve">Assignments are graded within 7 days of the stated due date. Feedback will be found within </w:t>
      </w:r>
      <w:r>
        <w:rPr>
          <w:rFonts w:ascii="Calibri" w:eastAsia="Calibri" w:hAnsi="Calibri" w:cs="Calibri"/>
          <w:sz w:val="24"/>
          <w:szCs w:val="24"/>
          <w:highlight w:val="yellow"/>
        </w:rPr>
        <w:t>Learning Management System</w:t>
      </w:r>
      <w:r>
        <w:rPr>
          <w:rFonts w:ascii="Calibri" w:eastAsia="Calibri" w:hAnsi="Calibri" w:cs="Calibri"/>
          <w:color w:val="2D3B45"/>
          <w:sz w:val="24"/>
          <w:szCs w:val="24"/>
        </w:rPr>
        <w:t>.  If further clarification is needed, please email th</w:t>
      </w:r>
      <w:r>
        <w:rPr>
          <w:rFonts w:ascii="Calibri" w:eastAsia="Calibri" w:hAnsi="Calibri" w:cs="Calibri"/>
          <w:color w:val="2D3B45"/>
          <w:sz w:val="24"/>
          <w:szCs w:val="24"/>
        </w:rPr>
        <w:t xml:space="preserve">e instructor with any questions or concerns.  Students can also utilize the </w:t>
      </w:r>
      <w:r>
        <w:rPr>
          <w:rFonts w:ascii="Calibri" w:eastAsia="Calibri" w:hAnsi="Calibri" w:cs="Calibri"/>
          <w:color w:val="2D3B45"/>
          <w:sz w:val="24"/>
          <w:szCs w:val="24"/>
          <w:highlight w:val="yellow"/>
        </w:rPr>
        <w:t>[instert Q &amp;A Discussion link]</w:t>
      </w:r>
      <w:r>
        <w:rPr>
          <w:rFonts w:ascii="Calibri" w:eastAsia="Calibri" w:hAnsi="Calibri" w:cs="Calibri"/>
          <w:color w:val="2D3B45"/>
          <w:sz w:val="24"/>
          <w:szCs w:val="24"/>
        </w:rPr>
        <w:t xml:space="preserve"> to interact with the instructor and classmates.</w:t>
      </w:r>
    </w:p>
    <w:p w14:paraId="7A504873"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 xml:space="preserve">New assignments will be available at 8:00 AM two weeks prior to due date.  </w:t>
      </w:r>
    </w:p>
    <w:p w14:paraId="74F8578A"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u w:val="single"/>
        </w:rPr>
        <w:t>Late assignments and quiz</w:t>
      </w:r>
      <w:r>
        <w:rPr>
          <w:rFonts w:ascii="Calibri" w:eastAsia="Calibri" w:hAnsi="Calibri" w:cs="Calibri"/>
          <w:sz w:val="24"/>
          <w:szCs w:val="24"/>
          <w:u w:val="single"/>
        </w:rPr>
        <w:t>zes will be penalized 50% for each 24-hour period.  After 48 hours, assignments and quizzes will no longer have point value and will not be accepted.</w:t>
      </w:r>
    </w:p>
    <w:p w14:paraId="76433B65" w14:textId="77777777" w:rsidR="006C7712" w:rsidRDefault="008A2973">
      <w:pPr>
        <w:numPr>
          <w:ilvl w:val="0"/>
          <w:numId w:val="1"/>
        </w:numPr>
        <w:rPr>
          <w:rFonts w:ascii="Times New Roman" w:eastAsia="Times New Roman" w:hAnsi="Times New Roman" w:cs="Times New Roman"/>
          <w:sz w:val="24"/>
          <w:szCs w:val="24"/>
        </w:rPr>
      </w:pPr>
      <w:r>
        <w:rPr>
          <w:rFonts w:ascii="Calibri" w:eastAsia="Calibri" w:hAnsi="Calibri" w:cs="Calibri"/>
          <w:sz w:val="24"/>
          <w:szCs w:val="24"/>
        </w:rPr>
        <w:t xml:space="preserve">Quizzes will be completed within our </w:t>
      </w:r>
      <w:r>
        <w:rPr>
          <w:rFonts w:ascii="Calibri" w:eastAsia="Calibri" w:hAnsi="Calibri" w:cs="Calibri"/>
          <w:sz w:val="24"/>
          <w:szCs w:val="24"/>
          <w:highlight w:val="yellow"/>
        </w:rPr>
        <w:t>Learning Management System</w:t>
      </w:r>
      <w:r>
        <w:rPr>
          <w:rFonts w:ascii="Calibri" w:eastAsia="Calibri" w:hAnsi="Calibri" w:cs="Calibri"/>
          <w:sz w:val="24"/>
          <w:szCs w:val="24"/>
        </w:rPr>
        <w:t>.  Quizzes are assessments.  Therefore, the</w:t>
      </w:r>
      <w:r>
        <w:rPr>
          <w:rFonts w:ascii="Calibri" w:eastAsia="Calibri" w:hAnsi="Calibri" w:cs="Calibri"/>
          <w:sz w:val="24"/>
          <w:szCs w:val="24"/>
        </w:rPr>
        <w:t xml:space="preserve">re is only </w:t>
      </w:r>
      <w:r>
        <w:rPr>
          <w:rFonts w:ascii="Calibri" w:eastAsia="Calibri" w:hAnsi="Calibri" w:cs="Calibri"/>
          <w:b/>
          <w:sz w:val="24"/>
          <w:szCs w:val="24"/>
        </w:rPr>
        <w:t>one attempt</w:t>
      </w:r>
      <w:r>
        <w:rPr>
          <w:rFonts w:ascii="Calibri" w:eastAsia="Calibri" w:hAnsi="Calibri" w:cs="Calibri"/>
          <w:sz w:val="24"/>
          <w:szCs w:val="24"/>
        </w:rPr>
        <w:t xml:space="preserve">. </w:t>
      </w:r>
    </w:p>
    <w:p w14:paraId="0C4A920C"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 xml:space="preserve">Answer all components of the discussion forum.  Discussion forums are based on required reading / videos.  Any </w:t>
      </w:r>
      <w:r>
        <w:rPr>
          <w:rFonts w:ascii="Calibri" w:eastAsia="Calibri" w:hAnsi="Calibri" w:cs="Calibri"/>
          <w:sz w:val="24"/>
          <w:szCs w:val="24"/>
          <w:u w:val="single"/>
        </w:rPr>
        <w:t>direct quotes must be cited</w:t>
      </w:r>
      <w:r>
        <w:rPr>
          <w:rFonts w:ascii="Calibri" w:eastAsia="Calibri" w:hAnsi="Calibri" w:cs="Calibri"/>
          <w:sz w:val="24"/>
          <w:szCs w:val="24"/>
        </w:rPr>
        <w:t>.  Excessive use of quotations should be avoided.  Whenever possible, the posting should be in your own words.</w:t>
      </w:r>
    </w:p>
    <w:p w14:paraId="23D18FAE"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Additional research is always encouraged.  Any outside sources MUST be cited and not be used at the expense of required/ assigned reading / viewi</w:t>
      </w:r>
      <w:r>
        <w:rPr>
          <w:rFonts w:ascii="Calibri" w:eastAsia="Calibri" w:hAnsi="Calibri" w:cs="Calibri"/>
          <w:sz w:val="24"/>
          <w:szCs w:val="24"/>
        </w:rPr>
        <w:t>ng materials.</w:t>
      </w:r>
    </w:p>
    <w:p w14:paraId="3981DE54"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 xml:space="preserve">Do not cut and paste from the Internet.  Using someone’s work as your own is plagiarism and will result in an F for that assignment. </w:t>
      </w:r>
    </w:p>
    <w:p w14:paraId="463B075E"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Use complete sentences in paragraph format.</w:t>
      </w:r>
    </w:p>
    <w:p w14:paraId="61968C98"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Use proper etiquette (proper language, spelling, grammar, etc.)</w:t>
      </w:r>
    </w:p>
    <w:p w14:paraId="679C8F30" w14:textId="77777777" w:rsidR="006C7712" w:rsidRDefault="008A2973">
      <w:pPr>
        <w:numPr>
          <w:ilvl w:val="0"/>
          <w:numId w:val="1"/>
        </w:numPr>
        <w:rPr>
          <w:rFonts w:ascii="Calibri" w:eastAsia="Calibri" w:hAnsi="Calibri" w:cs="Calibri"/>
          <w:sz w:val="24"/>
          <w:szCs w:val="24"/>
        </w:rPr>
      </w:pPr>
      <w:r>
        <w:rPr>
          <w:rFonts w:ascii="Calibri" w:eastAsia="Calibri" w:hAnsi="Calibri" w:cs="Calibri"/>
          <w:sz w:val="24"/>
          <w:szCs w:val="24"/>
        </w:rPr>
        <w:t>Use Times New Roman or Arial font and 12-point font size.</w:t>
      </w:r>
    </w:p>
    <w:p w14:paraId="7C2E1AD2" w14:textId="77777777" w:rsidR="006C7712" w:rsidRDefault="008A2973">
      <w:pPr>
        <w:rPr>
          <w:rFonts w:ascii="Calibri" w:eastAsia="Calibri" w:hAnsi="Calibri" w:cs="Calibri"/>
          <w:i/>
          <w:sz w:val="24"/>
          <w:szCs w:val="24"/>
        </w:rPr>
      </w:pPr>
      <w:r>
        <w:rPr>
          <w:rFonts w:ascii="Calibri" w:eastAsia="Calibri" w:hAnsi="Calibri" w:cs="Calibri"/>
          <w:i/>
          <w:sz w:val="24"/>
          <w:szCs w:val="24"/>
        </w:rPr>
        <w:t xml:space="preserve">  </w:t>
      </w:r>
    </w:p>
    <w:p w14:paraId="0FC7EA32" w14:textId="77777777" w:rsidR="006C7712" w:rsidRDefault="008A2973">
      <w:pPr>
        <w:ind w:left="-720"/>
        <w:rPr>
          <w:rFonts w:ascii="Calibri" w:eastAsia="Calibri" w:hAnsi="Calibri" w:cs="Calibri"/>
          <w:b/>
          <w:sz w:val="24"/>
          <w:szCs w:val="24"/>
        </w:rPr>
      </w:pPr>
      <w:r>
        <w:rPr>
          <w:rFonts w:ascii="Calibri" w:eastAsia="Calibri" w:hAnsi="Calibri" w:cs="Calibri"/>
          <w:b/>
          <w:sz w:val="24"/>
          <w:szCs w:val="24"/>
        </w:rPr>
        <w:t>ATTENDANCE [Sample]</w:t>
      </w:r>
    </w:p>
    <w:p w14:paraId="0370360B" w14:textId="77777777" w:rsidR="006C7712" w:rsidRDefault="008A2973">
      <w:pPr>
        <w:ind w:left="-720"/>
        <w:rPr>
          <w:rFonts w:ascii="Calibri" w:eastAsia="Calibri" w:hAnsi="Calibri" w:cs="Calibri"/>
          <w:sz w:val="24"/>
          <w:szCs w:val="24"/>
        </w:rPr>
      </w:pPr>
      <w:r>
        <w:rPr>
          <w:rFonts w:ascii="Calibri" w:eastAsia="Calibri" w:hAnsi="Calibri" w:cs="Calibri"/>
          <w:sz w:val="24"/>
          <w:szCs w:val="24"/>
        </w:rPr>
        <w:lastRenderedPageBreak/>
        <w:t xml:space="preserve">Attendance is taken regularly.  To be in attendance, students must submit 100% of module assignments.  </w:t>
      </w:r>
      <w:r>
        <w:rPr>
          <w:rFonts w:ascii="Calibri" w:eastAsia="Calibri" w:hAnsi="Calibri" w:cs="Calibri"/>
          <w:b/>
          <w:sz w:val="24"/>
          <w:szCs w:val="24"/>
        </w:rPr>
        <w:t xml:space="preserve">Students who do not complete 100% of module assignments will be counted </w:t>
      </w:r>
      <w:r>
        <w:rPr>
          <w:rFonts w:ascii="Calibri" w:eastAsia="Calibri" w:hAnsi="Calibri" w:cs="Calibri"/>
          <w:b/>
          <w:sz w:val="24"/>
          <w:szCs w:val="24"/>
        </w:rPr>
        <w:t>absent for that assignment.</w:t>
      </w:r>
      <w:r>
        <w:rPr>
          <w:rFonts w:ascii="Calibri" w:eastAsia="Calibri" w:hAnsi="Calibri" w:cs="Calibri"/>
          <w:sz w:val="24"/>
          <w:szCs w:val="24"/>
        </w:rPr>
        <w:t xml:space="preserve">  Any extenuating circumstances must be brought to the instructor’s attention. </w:t>
      </w:r>
    </w:p>
    <w:p w14:paraId="02D5E81E" w14:textId="77777777" w:rsidR="006C7712" w:rsidRDefault="008A2973">
      <w:pPr>
        <w:ind w:left="-720"/>
        <w:rPr>
          <w:rFonts w:ascii="Calibri" w:eastAsia="Calibri" w:hAnsi="Calibri" w:cs="Calibri"/>
          <w:sz w:val="24"/>
          <w:szCs w:val="24"/>
        </w:rPr>
      </w:pPr>
      <w:r>
        <w:rPr>
          <w:rFonts w:ascii="Calibri" w:eastAsia="Calibri" w:hAnsi="Calibri" w:cs="Calibri"/>
          <w:sz w:val="24"/>
          <w:szCs w:val="24"/>
        </w:rPr>
        <w:t xml:space="preserve"> </w:t>
      </w:r>
    </w:p>
    <w:p w14:paraId="63366924" w14:textId="77777777" w:rsidR="006C7712" w:rsidRDefault="008A2973">
      <w:pPr>
        <w:ind w:left="-720"/>
        <w:rPr>
          <w:rFonts w:ascii="Calibri" w:eastAsia="Calibri" w:hAnsi="Calibri" w:cs="Calibri"/>
          <w:b/>
          <w:sz w:val="24"/>
          <w:szCs w:val="24"/>
        </w:rPr>
      </w:pPr>
      <w:r>
        <w:rPr>
          <w:rFonts w:ascii="Calibri" w:eastAsia="Calibri" w:hAnsi="Calibri" w:cs="Calibri"/>
          <w:sz w:val="24"/>
          <w:szCs w:val="24"/>
        </w:rPr>
        <w:t xml:space="preserve">Students failing to complete assignments will receive 0s for those assignments.  </w:t>
      </w:r>
      <w:r>
        <w:rPr>
          <w:rFonts w:ascii="Calibri" w:eastAsia="Calibri" w:hAnsi="Calibri" w:cs="Calibri"/>
          <w:b/>
          <w:sz w:val="24"/>
          <w:szCs w:val="24"/>
        </w:rPr>
        <w:t xml:space="preserve"> </w:t>
      </w:r>
    </w:p>
    <w:p w14:paraId="396C644B" w14:textId="77777777" w:rsidR="006C7712" w:rsidRDefault="008A2973">
      <w:pPr>
        <w:ind w:left="-720"/>
        <w:rPr>
          <w:rFonts w:ascii="Calibri" w:eastAsia="Calibri" w:hAnsi="Calibri" w:cs="Calibri"/>
          <w:b/>
          <w:sz w:val="24"/>
          <w:szCs w:val="24"/>
        </w:rPr>
      </w:pPr>
      <w:r>
        <w:rPr>
          <w:rFonts w:ascii="Calibri" w:eastAsia="Calibri" w:hAnsi="Calibri" w:cs="Calibri"/>
          <w:b/>
          <w:sz w:val="24"/>
          <w:szCs w:val="24"/>
        </w:rPr>
        <w:t xml:space="preserve"> </w:t>
      </w:r>
    </w:p>
    <w:p w14:paraId="0E507667" w14:textId="77777777" w:rsidR="006C7712" w:rsidRDefault="008A2973">
      <w:pPr>
        <w:ind w:left="-720"/>
        <w:rPr>
          <w:rFonts w:ascii="Calibri" w:eastAsia="Calibri" w:hAnsi="Calibri" w:cs="Calibri"/>
          <w:b/>
          <w:sz w:val="24"/>
          <w:szCs w:val="24"/>
        </w:rPr>
      </w:pPr>
      <w:r>
        <w:rPr>
          <w:rFonts w:ascii="Calibri" w:eastAsia="Calibri" w:hAnsi="Calibri" w:cs="Calibri"/>
          <w:b/>
          <w:sz w:val="24"/>
          <w:szCs w:val="24"/>
        </w:rPr>
        <w:t xml:space="preserve"> </w:t>
      </w:r>
    </w:p>
    <w:p w14:paraId="3FDB0923" w14:textId="77777777" w:rsidR="006C7712" w:rsidRDefault="008A2973">
      <w:pPr>
        <w:ind w:left="-720"/>
        <w:rPr>
          <w:rFonts w:ascii="Calibri" w:eastAsia="Calibri" w:hAnsi="Calibri" w:cs="Calibri"/>
          <w:b/>
          <w:sz w:val="24"/>
          <w:szCs w:val="24"/>
        </w:rPr>
      </w:pPr>
      <w:r>
        <w:rPr>
          <w:rFonts w:ascii="Calibri" w:eastAsia="Calibri" w:hAnsi="Calibri" w:cs="Calibri"/>
          <w:b/>
          <w:sz w:val="24"/>
          <w:szCs w:val="24"/>
        </w:rPr>
        <w:t xml:space="preserve">MAKE-UP POLICY </w:t>
      </w:r>
      <w:r>
        <w:rPr>
          <w:rFonts w:ascii="Calibri" w:eastAsia="Calibri" w:hAnsi="Calibri" w:cs="Calibri"/>
          <w:i/>
          <w:sz w:val="24"/>
          <w:szCs w:val="24"/>
        </w:rPr>
        <w:t>[</w:t>
      </w:r>
      <w:r>
        <w:rPr>
          <w:rFonts w:ascii="Calibri" w:eastAsia="Calibri" w:hAnsi="Calibri" w:cs="Calibri"/>
          <w:i/>
          <w:sz w:val="24"/>
          <w:szCs w:val="24"/>
          <w:highlight w:val="yellow"/>
        </w:rPr>
        <w:t>May change according to your institution’s r</w:t>
      </w:r>
      <w:r>
        <w:rPr>
          <w:rFonts w:ascii="Calibri" w:eastAsia="Calibri" w:hAnsi="Calibri" w:cs="Calibri"/>
          <w:i/>
          <w:sz w:val="24"/>
          <w:szCs w:val="24"/>
          <w:highlight w:val="yellow"/>
        </w:rPr>
        <w:t>equirements</w:t>
      </w:r>
      <w:r>
        <w:rPr>
          <w:rFonts w:ascii="Calibri" w:eastAsia="Calibri" w:hAnsi="Calibri" w:cs="Calibri"/>
          <w:i/>
          <w:sz w:val="24"/>
          <w:szCs w:val="24"/>
        </w:rPr>
        <w:t>]</w:t>
      </w:r>
    </w:p>
    <w:p w14:paraId="50FA54A3" w14:textId="77777777" w:rsidR="006C7712" w:rsidRDefault="008A2973">
      <w:pPr>
        <w:numPr>
          <w:ilvl w:val="0"/>
          <w:numId w:val="13"/>
        </w:numPr>
        <w:rPr>
          <w:rFonts w:ascii="Calibri" w:eastAsia="Calibri" w:hAnsi="Calibri" w:cs="Calibri"/>
          <w:sz w:val="24"/>
          <w:szCs w:val="24"/>
        </w:rPr>
      </w:pPr>
      <w:r>
        <w:rPr>
          <w:rFonts w:ascii="Calibri" w:eastAsia="Calibri" w:hAnsi="Calibri" w:cs="Calibri"/>
          <w:sz w:val="24"/>
          <w:szCs w:val="24"/>
        </w:rPr>
        <w:t xml:space="preserve">Assessments and / or written assignments are not accepted for full credit past the stated due dates.  Any extenuating circumstances such as a death in the immediate family, severe sickness, etc. should be brought to the instructor’s attention </w:t>
      </w:r>
      <w:r>
        <w:rPr>
          <w:rFonts w:ascii="Calibri" w:eastAsia="Calibri" w:hAnsi="Calibri" w:cs="Calibri"/>
          <w:sz w:val="24"/>
          <w:szCs w:val="24"/>
        </w:rPr>
        <w:t xml:space="preserve">BEFORE the stated due date.  </w:t>
      </w:r>
      <w:r>
        <w:rPr>
          <w:rFonts w:ascii="Calibri" w:eastAsia="Calibri" w:hAnsi="Calibri" w:cs="Calibri"/>
          <w:sz w:val="24"/>
          <w:szCs w:val="24"/>
          <w:u w:val="single"/>
        </w:rPr>
        <w:t>Computer / Internet issues within hours of the stated due date do NOT constitute an extenuating circumstance.</w:t>
      </w:r>
    </w:p>
    <w:p w14:paraId="2E8DD1A6" w14:textId="77777777" w:rsidR="006C7712" w:rsidRDefault="008A2973">
      <w:pPr>
        <w:numPr>
          <w:ilvl w:val="0"/>
          <w:numId w:val="13"/>
        </w:numPr>
        <w:rPr>
          <w:rFonts w:ascii="Calibri" w:eastAsia="Calibri" w:hAnsi="Calibri" w:cs="Calibri"/>
          <w:sz w:val="24"/>
          <w:szCs w:val="24"/>
        </w:rPr>
      </w:pPr>
      <w:r>
        <w:rPr>
          <w:rFonts w:ascii="Calibri" w:eastAsia="Calibri" w:hAnsi="Calibri" w:cs="Calibri"/>
          <w:sz w:val="24"/>
          <w:szCs w:val="24"/>
        </w:rPr>
        <w:t xml:space="preserve">Late assignments and quizzes will be penalized 50% for each 24-hour period.  After 24 hours, assignments and quizzes </w:t>
      </w:r>
      <w:r>
        <w:rPr>
          <w:rFonts w:ascii="Calibri" w:eastAsia="Calibri" w:hAnsi="Calibri" w:cs="Calibri"/>
          <w:sz w:val="24"/>
          <w:szCs w:val="24"/>
        </w:rPr>
        <w:t>will no longer have point value and will not be accepted.</w:t>
      </w:r>
    </w:p>
    <w:p w14:paraId="11B09E61" w14:textId="77777777" w:rsidR="006C7712" w:rsidRDefault="006C7712">
      <w:pPr>
        <w:rPr>
          <w:rFonts w:ascii="Calibri" w:eastAsia="Calibri" w:hAnsi="Calibri" w:cs="Calibri"/>
          <w:b/>
          <w:sz w:val="24"/>
          <w:szCs w:val="24"/>
        </w:rPr>
      </w:pPr>
    </w:p>
    <w:p w14:paraId="3FB8B73F" w14:textId="77777777" w:rsidR="006C7712" w:rsidRDefault="006C7712">
      <w:pPr>
        <w:rPr>
          <w:rFonts w:ascii="Calibri" w:eastAsia="Calibri" w:hAnsi="Calibri" w:cs="Calibri"/>
          <w:b/>
          <w:sz w:val="24"/>
          <w:szCs w:val="24"/>
        </w:rPr>
      </w:pPr>
    </w:p>
    <w:p w14:paraId="2C5AB4B8" w14:textId="77777777" w:rsidR="006C7712" w:rsidRDefault="008A2973">
      <w:pPr>
        <w:rPr>
          <w:rFonts w:ascii="Calibri" w:eastAsia="Calibri" w:hAnsi="Calibri" w:cs="Calibri"/>
          <w:i/>
          <w:sz w:val="24"/>
          <w:szCs w:val="24"/>
        </w:rPr>
      </w:pPr>
      <w:r>
        <w:rPr>
          <w:rFonts w:ascii="Calibri" w:eastAsia="Calibri" w:hAnsi="Calibri" w:cs="Calibri"/>
          <w:b/>
          <w:sz w:val="24"/>
          <w:szCs w:val="24"/>
        </w:rPr>
        <w:t>University Policies and Support</w:t>
      </w:r>
      <w:r>
        <w:rPr>
          <w:rFonts w:ascii="Calibri" w:eastAsia="Calibri" w:hAnsi="Calibri" w:cs="Calibri"/>
          <w:sz w:val="24"/>
          <w:szCs w:val="24"/>
        </w:rPr>
        <w:t xml:space="preserve"> </w:t>
      </w:r>
      <w:r>
        <w:rPr>
          <w:rFonts w:ascii="Calibri" w:eastAsia="Calibri" w:hAnsi="Calibri" w:cs="Calibri"/>
          <w:b/>
          <w:sz w:val="24"/>
          <w:szCs w:val="24"/>
        </w:rPr>
        <w:t xml:space="preserve"> </w:t>
      </w:r>
      <w:r>
        <w:rPr>
          <w:rFonts w:ascii="Calibri" w:eastAsia="Calibri" w:hAnsi="Calibri" w:cs="Calibri"/>
          <w:i/>
          <w:sz w:val="24"/>
          <w:szCs w:val="24"/>
        </w:rPr>
        <w:t>[</w:t>
      </w:r>
      <w:r>
        <w:rPr>
          <w:rFonts w:ascii="Calibri" w:eastAsia="Calibri" w:hAnsi="Calibri" w:cs="Calibri"/>
          <w:i/>
          <w:sz w:val="24"/>
          <w:szCs w:val="24"/>
          <w:highlight w:val="yellow"/>
        </w:rPr>
        <w:t>May change according to your institution’s requirements</w:t>
      </w:r>
      <w:r>
        <w:rPr>
          <w:rFonts w:ascii="Calibri" w:eastAsia="Calibri" w:hAnsi="Calibri" w:cs="Calibri"/>
          <w:i/>
          <w:sz w:val="24"/>
          <w:szCs w:val="24"/>
        </w:rPr>
        <w:t>]</w:t>
      </w:r>
    </w:p>
    <w:p w14:paraId="2ED3BF9A"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Code of Conduct</w:t>
      </w:r>
    </w:p>
    <w:p w14:paraId="0C6A38BC" w14:textId="77777777" w:rsidR="006C7712" w:rsidRDefault="008A2973">
      <w:pPr>
        <w:numPr>
          <w:ilvl w:val="0"/>
          <w:numId w:val="18"/>
        </w:numPr>
        <w:shd w:val="clear" w:color="auto" w:fill="FFFFFF"/>
        <w:rPr>
          <w:rFonts w:ascii="Calibri" w:eastAsia="Calibri" w:hAnsi="Calibri" w:cs="Calibri"/>
          <w:color w:val="2D3B45"/>
          <w:sz w:val="24"/>
          <w:szCs w:val="24"/>
        </w:rPr>
      </w:pPr>
      <w:r>
        <w:rPr>
          <w:rFonts w:ascii="Calibri" w:eastAsia="Calibri" w:hAnsi="Calibri" w:cs="Calibri"/>
          <w:color w:val="2D3B45"/>
          <w:sz w:val="24"/>
          <w:szCs w:val="24"/>
        </w:rPr>
        <w:t>Since all of our class time will be spent in an online environment, it is important to remember that our class is made up with people from various cultures and with various opinions.</w:t>
      </w:r>
    </w:p>
    <w:p w14:paraId="620F4A34" w14:textId="77777777" w:rsidR="006C7712" w:rsidRDefault="008A2973">
      <w:pPr>
        <w:numPr>
          <w:ilvl w:val="0"/>
          <w:numId w:val="18"/>
        </w:numPr>
        <w:shd w:val="clear" w:color="auto" w:fill="FFFFFF"/>
        <w:rPr>
          <w:rFonts w:ascii="Calibri" w:eastAsia="Calibri" w:hAnsi="Calibri" w:cs="Calibri"/>
          <w:color w:val="2D3B45"/>
          <w:sz w:val="24"/>
          <w:szCs w:val="24"/>
        </w:rPr>
      </w:pPr>
      <w:r>
        <w:rPr>
          <w:rFonts w:ascii="Calibri" w:eastAsia="Calibri" w:hAnsi="Calibri" w:cs="Calibri"/>
          <w:color w:val="2D3B45"/>
          <w:sz w:val="24"/>
          <w:szCs w:val="24"/>
        </w:rPr>
        <w:t>All posting are to be considered confidential and are for consideration a</w:t>
      </w:r>
      <w:r>
        <w:rPr>
          <w:rFonts w:ascii="Calibri" w:eastAsia="Calibri" w:hAnsi="Calibri" w:cs="Calibri"/>
          <w:color w:val="2D3B45"/>
          <w:sz w:val="24"/>
          <w:szCs w:val="24"/>
        </w:rPr>
        <w:t>nd discussion only by members of this class.</w:t>
      </w:r>
    </w:p>
    <w:p w14:paraId="7F9E98C9" w14:textId="77777777" w:rsidR="006C7712" w:rsidRDefault="008A2973">
      <w:pPr>
        <w:numPr>
          <w:ilvl w:val="0"/>
          <w:numId w:val="18"/>
        </w:numPr>
        <w:shd w:val="clear" w:color="auto" w:fill="FFFFFF"/>
        <w:spacing w:after="200"/>
        <w:rPr>
          <w:rFonts w:ascii="Calibri" w:eastAsia="Calibri" w:hAnsi="Calibri" w:cs="Calibri"/>
          <w:color w:val="2D3B45"/>
          <w:sz w:val="24"/>
          <w:szCs w:val="24"/>
        </w:rPr>
      </w:pPr>
      <w:r>
        <w:rPr>
          <w:rFonts w:ascii="Calibri" w:eastAsia="Calibri" w:hAnsi="Calibri" w:cs="Calibri"/>
          <w:color w:val="2D3B45"/>
          <w:sz w:val="24"/>
          <w:szCs w:val="24"/>
        </w:rPr>
        <w:t>Any postings that is offensive, off topic, or factually incorrect will be deleted. A grade will be assigned before material is deleted.</w:t>
      </w:r>
    </w:p>
    <w:p w14:paraId="02584671" w14:textId="77777777" w:rsidR="006C7712" w:rsidRDefault="008A2973">
      <w:pPr>
        <w:spacing w:after="240"/>
        <w:rPr>
          <w:rFonts w:ascii="Calibri" w:eastAsia="Calibri" w:hAnsi="Calibri" w:cs="Calibri"/>
          <w:i/>
          <w:sz w:val="24"/>
          <w:szCs w:val="24"/>
          <w:highlight w:val="yellow"/>
        </w:rPr>
      </w:pPr>
      <w:r>
        <w:rPr>
          <w:rFonts w:ascii="Calibri" w:eastAsia="Calibri" w:hAnsi="Calibri" w:cs="Calibri"/>
          <w:b/>
          <w:sz w:val="24"/>
          <w:szCs w:val="24"/>
        </w:rPr>
        <w:t xml:space="preserve">Online Etiquette </w:t>
      </w:r>
      <w:r>
        <w:rPr>
          <w:rFonts w:ascii="Calibri" w:eastAsia="Calibri" w:hAnsi="Calibri" w:cs="Calibri"/>
          <w:i/>
          <w:sz w:val="24"/>
          <w:szCs w:val="24"/>
          <w:highlight w:val="yellow"/>
        </w:rPr>
        <w:t>[May change according to your institution’s requirements.]</w:t>
      </w:r>
      <w:r>
        <w:rPr>
          <w:rFonts w:ascii="Calibri" w:eastAsia="Calibri" w:hAnsi="Calibri" w:cs="Calibri"/>
          <w:i/>
          <w:sz w:val="24"/>
          <w:szCs w:val="24"/>
          <w:highlight w:val="yellow"/>
        </w:rPr>
        <w:t xml:space="preserve"> </w:t>
      </w:r>
    </w:p>
    <w:p w14:paraId="0F93146D" w14:textId="77777777" w:rsidR="006C7712" w:rsidRDefault="008A2973">
      <w:pPr>
        <w:shd w:val="clear" w:color="auto" w:fill="FFFFFF"/>
        <w:spacing w:before="180" w:after="180"/>
        <w:rPr>
          <w:rFonts w:ascii="Calibri" w:eastAsia="Calibri" w:hAnsi="Calibri" w:cs="Calibri"/>
          <w:sz w:val="24"/>
          <w:szCs w:val="24"/>
        </w:rPr>
      </w:pPr>
      <w:r>
        <w:rPr>
          <w:rFonts w:ascii="Calibri" w:eastAsia="Calibri" w:hAnsi="Calibri" w:cs="Calibri"/>
          <w:sz w:val="24"/>
          <w:szCs w:val="24"/>
        </w:rPr>
        <w:t xml:space="preserve">The best way to start online learning is to recognize the importance of effective communication. Etiquette on the internet is just as important as "real" life manners. Just follow these three "golden rules": </w:t>
      </w:r>
    </w:p>
    <w:p w14:paraId="188355FF" w14:textId="77777777" w:rsidR="006C7712" w:rsidRDefault="008A2973">
      <w:pPr>
        <w:numPr>
          <w:ilvl w:val="0"/>
          <w:numId w:val="16"/>
        </w:numPr>
        <w:shd w:val="clear" w:color="auto" w:fill="FFFFFF"/>
        <w:spacing w:before="180"/>
        <w:rPr>
          <w:rFonts w:ascii="Calibri" w:eastAsia="Calibri" w:hAnsi="Calibri" w:cs="Calibri"/>
          <w:sz w:val="24"/>
          <w:szCs w:val="24"/>
        </w:rPr>
      </w:pPr>
      <w:r>
        <w:rPr>
          <w:rFonts w:ascii="Calibri" w:eastAsia="Calibri" w:hAnsi="Calibri" w:cs="Calibri"/>
          <w:sz w:val="24"/>
          <w:szCs w:val="24"/>
        </w:rPr>
        <w:t xml:space="preserve">Be friendly! Remember that people cannot see </w:t>
      </w:r>
      <w:r>
        <w:rPr>
          <w:rFonts w:ascii="Calibri" w:eastAsia="Calibri" w:hAnsi="Calibri" w:cs="Calibri"/>
          <w:sz w:val="24"/>
          <w:szCs w:val="24"/>
        </w:rPr>
        <w:t>you, or your expressions. Words written often seem harsher than spoken with a laugh. So we want to think before we speak, or ahem, pardon me, write. It is often better not to react immediately to something you find upsetting, or even hurtful. Also, editing</w:t>
      </w:r>
      <w:r>
        <w:rPr>
          <w:rFonts w:ascii="Calibri" w:eastAsia="Calibri" w:hAnsi="Calibri" w:cs="Calibri"/>
          <w:sz w:val="24"/>
          <w:szCs w:val="24"/>
        </w:rPr>
        <w:t xml:space="preserve"> your post, reading it over at least once before sending, is  a great idea. </w:t>
      </w:r>
    </w:p>
    <w:p w14:paraId="0186CB31" w14:textId="77777777" w:rsidR="006C7712" w:rsidRDefault="008A2973">
      <w:pPr>
        <w:numPr>
          <w:ilvl w:val="0"/>
          <w:numId w:val="16"/>
        </w:numPr>
        <w:shd w:val="clear" w:color="auto" w:fill="FFFFFF"/>
        <w:rPr>
          <w:rFonts w:ascii="Calibri" w:eastAsia="Calibri" w:hAnsi="Calibri" w:cs="Calibri"/>
          <w:sz w:val="24"/>
          <w:szCs w:val="24"/>
        </w:rPr>
      </w:pPr>
      <w:r>
        <w:rPr>
          <w:rFonts w:ascii="Calibri" w:eastAsia="Calibri" w:hAnsi="Calibri" w:cs="Calibri"/>
          <w:sz w:val="24"/>
          <w:szCs w:val="24"/>
        </w:rPr>
        <w:lastRenderedPageBreak/>
        <w:t xml:space="preserve">Think first. Don't write as if you are talking, but as if you are writing. Discussions can be more casual than essay writing, but that's it. Do not use slang, or even the mildest </w:t>
      </w:r>
      <w:r>
        <w:rPr>
          <w:rFonts w:ascii="Calibri" w:eastAsia="Calibri" w:hAnsi="Calibri" w:cs="Calibri"/>
          <w:sz w:val="24"/>
          <w:szCs w:val="24"/>
        </w:rPr>
        <w:t xml:space="preserve">profanity because someone will be offended. Also, caps LOCK is considered "yelling" and not appropriate. Besides it's hard to read. </w:t>
      </w:r>
    </w:p>
    <w:p w14:paraId="2B2DC914" w14:textId="77777777" w:rsidR="006C7712" w:rsidRDefault="008A2973">
      <w:pPr>
        <w:numPr>
          <w:ilvl w:val="0"/>
          <w:numId w:val="16"/>
        </w:numPr>
        <w:shd w:val="clear" w:color="auto" w:fill="FFFFFF"/>
        <w:spacing w:after="180"/>
        <w:rPr>
          <w:rFonts w:ascii="Calibri" w:eastAsia="Calibri" w:hAnsi="Calibri" w:cs="Calibri"/>
          <w:sz w:val="24"/>
          <w:szCs w:val="24"/>
        </w:rPr>
      </w:pPr>
      <w:r>
        <w:rPr>
          <w:rFonts w:ascii="Calibri" w:eastAsia="Calibri" w:hAnsi="Calibri" w:cs="Calibri"/>
          <w:sz w:val="24"/>
          <w:szCs w:val="24"/>
        </w:rPr>
        <w:t>Just ask...if you are unsure about what you are reading! Either in discussion, or for further instructions from the instruc</w:t>
      </w:r>
      <w:r>
        <w:rPr>
          <w:rFonts w:ascii="Calibri" w:eastAsia="Calibri" w:hAnsi="Calibri" w:cs="Calibri"/>
          <w:sz w:val="24"/>
          <w:szCs w:val="24"/>
        </w:rPr>
        <w:t xml:space="preserve">tor. </w:t>
      </w:r>
    </w:p>
    <w:p w14:paraId="1687D98A" w14:textId="77777777" w:rsidR="006C7712" w:rsidRDefault="008A2973">
      <w:pPr>
        <w:rPr>
          <w:rFonts w:ascii="Calibri" w:eastAsia="Calibri" w:hAnsi="Calibri" w:cs="Calibri"/>
          <w:i/>
          <w:sz w:val="24"/>
          <w:szCs w:val="24"/>
          <w:highlight w:val="yellow"/>
        </w:rPr>
      </w:pPr>
      <w:r>
        <w:rPr>
          <w:rFonts w:ascii="Calibri" w:eastAsia="Calibri" w:hAnsi="Calibri" w:cs="Calibri"/>
          <w:b/>
          <w:sz w:val="24"/>
          <w:szCs w:val="24"/>
        </w:rPr>
        <w:t>Academic Integrity</w:t>
      </w:r>
      <w:r>
        <w:rPr>
          <w:rFonts w:ascii="Calibri" w:eastAsia="Calibri" w:hAnsi="Calibri" w:cs="Calibri"/>
          <w:i/>
          <w:sz w:val="24"/>
          <w:szCs w:val="24"/>
        </w:rPr>
        <w:t xml:space="preserve"> </w:t>
      </w:r>
      <w:r>
        <w:rPr>
          <w:rFonts w:ascii="Calibri" w:eastAsia="Calibri" w:hAnsi="Calibri" w:cs="Calibri"/>
          <w:i/>
          <w:sz w:val="24"/>
          <w:szCs w:val="24"/>
          <w:highlight w:val="yellow"/>
        </w:rPr>
        <w:t xml:space="preserve">[May change according to your institution’s requirements.] </w:t>
      </w:r>
    </w:p>
    <w:p w14:paraId="74B136DE" w14:textId="77777777" w:rsidR="006C7712" w:rsidRDefault="008A2973">
      <w:pPr>
        <w:spacing w:before="240" w:after="240"/>
        <w:rPr>
          <w:rFonts w:ascii="Calibri" w:eastAsia="Calibri" w:hAnsi="Calibri" w:cs="Calibri"/>
          <w:i/>
          <w:sz w:val="24"/>
          <w:szCs w:val="24"/>
        </w:rPr>
      </w:pPr>
      <w:r>
        <w:rPr>
          <w:rFonts w:ascii="Calibri" w:eastAsia="Calibri" w:hAnsi="Calibri" w:cs="Calibri"/>
          <w:sz w:val="24"/>
          <w:szCs w:val="24"/>
        </w:rPr>
        <w:t>Academic integrity is expected at all times. Dishonesty as including, but not limited to cheating (premeditated or acts of opportunity), plagiarism, collusion, fabrication</w:t>
      </w:r>
      <w:r>
        <w:rPr>
          <w:rFonts w:ascii="Calibri" w:eastAsia="Calibri" w:hAnsi="Calibri" w:cs="Calibri"/>
          <w:sz w:val="24"/>
          <w:szCs w:val="24"/>
        </w:rPr>
        <w:t xml:space="preserve">/falsification, misrepresentation, academic interference, and unauthorized access. So, don’t copy word-for-word, don’t use a friend’s work (and that means they are cheating too), and don’t try to bring in information to an exam. In the spirit of fairness, </w:t>
      </w:r>
      <w:r>
        <w:rPr>
          <w:rFonts w:ascii="Calibri" w:eastAsia="Calibri" w:hAnsi="Calibri" w:cs="Calibri"/>
          <w:sz w:val="24"/>
          <w:szCs w:val="24"/>
        </w:rPr>
        <w:t xml:space="preserve">the student will be given an opportunity to explain any discrepancies. </w:t>
      </w:r>
      <w:r>
        <w:rPr>
          <w:rFonts w:ascii="Calibri" w:eastAsia="Calibri" w:hAnsi="Calibri" w:cs="Calibri"/>
          <w:i/>
          <w:sz w:val="24"/>
          <w:szCs w:val="24"/>
        </w:rPr>
        <w:t>You may receive a failing grade on any academic work in which you have been determined to have committed an academic integrity violation. Additionally, the matter may be referred as a v</w:t>
      </w:r>
      <w:r>
        <w:rPr>
          <w:rFonts w:ascii="Calibri" w:eastAsia="Calibri" w:hAnsi="Calibri" w:cs="Calibri"/>
          <w:i/>
          <w:sz w:val="24"/>
          <w:szCs w:val="24"/>
        </w:rPr>
        <w:t>iolation of the Student Code of Conduct and adjudicated under the procedures defined in the Code at your institution.</w:t>
      </w:r>
    </w:p>
    <w:p w14:paraId="4D92DFE4" w14:textId="77777777" w:rsidR="006C7712" w:rsidRDefault="008A2973">
      <w:pPr>
        <w:spacing w:after="240"/>
        <w:rPr>
          <w:rFonts w:ascii="Calibri" w:eastAsia="Calibri" w:hAnsi="Calibri" w:cs="Calibri"/>
          <w:i/>
          <w:sz w:val="24"/>
          <w:szCs w:val="24"/>
          <w:highlight w:val="yellow"/>
        </w:rPr>
      </w:pPr>
      <w:r>
        <w:rPr>
          <w:rFonts w:ascii="Calibri" w:eastAsia="Calibri" w:hAnsi="Calibri" w:cs="Calibri"/>
          <w:b/>
          <w:sz w:val="24"/>
          <w:szCs w:val="24"/>
        </w:rPr>
        <w:t xml:space="preserve">Diversity Statement </w:t>
      </w:r>
      <w:r>
        <w:rPr>
          <w:rFonts w:ascii="Calibri" w:eastAsia="Calibri" w:hAnsi="Calibri" w:cs="Calibri"/>
          <w:i/>
          <w:sz w:val="24"/>
          <w:szCs w:val="24"/>
          <w:highlight w:val="yellow"/>
        </w:rPr>
        <w:t xml:space="preserve">[May change according to your institution’s requirements.] </w:t>
      </w:r>
    </w:p>
    <w:p w14:paraId="16A40C04"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Students from all diverse backgrounds and perspectives wil</w:t>
      </w:r>
      <w:r>
        <w:rPr>
          <w:rFonts w:ascii="Calibri" w:eastAsia="Calibri" w:hAnsi="Calibri" w:cs="Calibri"/>
          <w:sz w:val="24"/>
          <w:szCs w:val="24"/>
        </w:rPr>
        <w:t xml:space="preserve">l be welcomed to the course and it is the assumption of the instructor that the variety of views brought by the students are a benefit, strength and welcome resource. As the instructor it is a goal to present material, readings and activities that respect </w:t>
      </w:r>
      <w:r>
        <w:rPr>
          <w:rFonts w:ascii="Calibri" w:eastAsia="Calibri" w:hAnsi="Calibri" w:cs="Calibri"/>
          <w:sz w:val="24"/>
          <w:szCs w:val="24"/>
        </w:rPr>
        <w:t xml:space="preserve">diversity in gender, age, sexuality, religion, political perspective, economic status, ethnicity, race, and culture. If class meetings conflict with religious days or events, please let me know and accommodations can be offered. Any suggestions to improve </w:t>
      </w:r>
      <w:r>
        <w:rPr>
          <w:rFonts w:ascii="Calibri" w:eastAsia="Calibri" w:hAnsi="Calibri" w:cs="Calibri"/>
          <w:sz w:val="24"/>
          <w:szCs w:val="24"/>
        </w:rPr>
        <w:t xml:space="preserve">the course’s awareness and effectiveness are always welcome. </w:t>
      </w:r>
    </w:p>
    <w:p w14:paraId="2E6DB54B" w14:textId="77777777" w:rsidR="006C7712" w:rsidRDefault="008A2973">
      <w:pPr>
        <w:spacing w:after="240"/>
        <w:rPr>
          <w:rFonts w:ascii="Calibri" w:eastAsia="Calibri" w:hAnsi="Calibri" w:cs="Calibri"/>
          <w:sz w:val="24"/>
          <w:szCs w:val="24"/>
          <w:highlight w:val="yellow"/>
        </w:rPr>
      </w:pPr>
      <w:r>
        <w:rPr>
          <w:rFonts w:ascii="Calibri" w:eastAsia="Calibri" w:hAnsi="Calibri" w:cs="Calibri"/>
          <w:b/>
          <w:sz w:val="24"/>
          <w:szCs w:val="24"/>
        </w:rPr>
        <w:t xml:space="preserve">Accessibility and Disability Services </w:t>
      </w:r>
      <w:r>
        <w:rPr>
          <w:rFonts w:ascii="Calibri" w:eastAsia="Calibri" w:hAnsi="Calibri" w:cs="Calibri"/>
          <w:i/>
          <w:sz w:val="24"/>
          <w:szCs w:val="24"/>
          <w:highlight w:val="yellow"/>
        </w:rPr>
        <w:t xml:space="preserve">[May change according to your institution’s requirements.] </w:t>
      </w:r>
    </w:p>
    <w:p w14:paraId="41D0CECB"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Every effort will be made to provide reasonable and confidential accommodation to students with documented disabilities. Students should follow the protocol at their institution to ensure accessibility and accommodation of disability and learning needs are</w:t>
      </w:r>
      <w:r>
        <w:rPr>
          <w:rFonts w:ascii="Calibri" w:eastAsia="Calibri" w:hAnsi="Calibri" w:cs="Calibri"/>
          <w:sz w:val="24"/>
          <w:szCs w:val="24"/>
        </w:rPr>
        <w:t xml:space="preserve"> approved and documented by the appropriate office. Students are also responsible for informing their instructor of any accommodations approved, following the protocol and procedures established by their institution. </w:t>
      </w:r>
    </w:p>
    <w:p w14:paraId="029A25B4" w14:textId="77777777" w:rsidR="006C7712" w:rsidRDefault="008A2973">
      <w:pPr>
        <w:spacing w:after="240"/>
        <w:rPr>
          <w:rFonts w:ascii="Calibri" w:eastAsia="Calibri" w:hAnsi="Calibri" w:cs="Calibri"/>
          <w:i/>
          <w:sz w:val="24"/>
          <w:szCs w:val="24"/>
          <w:highlight w:val="yellow"/>
        </w:rPr>
      </w:pPr>
      <w:r>
        <w:rPr>
          <w:rFonts w:ascii="Calibri" w:eastAsia="Calibri" w:hAnsi="Calibri" w:cs="Calibri"/>
          <w:b/>
          <w:sz w:val="24"/>
          <w:szCs w:val="24"/>
        </w:rPr>
        <w:t>Technology Support</w:t>
      </w:r>
      <w:r>
        <w:rPr>
          <w:rFonts w:ascii="Calibri" w:eastAsia="Calibri" w:hAnsi="Calibri" w:cs="Calibri"/>
          <w:b/>
          <w:sz w:val="24"/>
          <w:szCs w:val="24"/>
          <w:highlight w:val="yellow"/>
        </w:rPr>
        <w:t xml:space="preserve"> </w:t>
      </w:r>
      <w:r>
        <w:rPr>
          <w:rFonts w:ascii="Calibri" w:eastAsia="Calibri" w:hAnsi="Calibri" w:cs="Calibri"/>
          <w:i/>
          <w:sz w:val="24"/>
          <w:szCs w:val="24"/>
          <w:highlight w:val="yellow"/>
        </w:rPr>
        <w:t xml:space="preserve">[May change according to your institution’s requirements.] </w:t>
      </w:r>
    </w:p>
    <w:p w14:paraId="6EA529B4" w14:textId="77777777" w:rsidR="006C7712" w:rsidRDefault="008A2973">
      <w:pPr>
        <w:rPr>
          <w:rFonts w:ascii="Calibri" w:eastAsia="Calibri" w:hAnsi="Calibri" w:cs="Calibri"/>
          <w:sz w:val="24"/>
          <w:szCs w:val="24"/>
          <w:highlight w:val="yellow"/>
        </w:rPr>
      </w:pPr>
      <w:r>
        <w:rPr>
          <w:rFonts w:ascii="Calibri" w:eastAsia="Calibri" w:hAnsi="Calibri" w:cs="Calibri"/>
          <w:sz w:val="24"/>
          <w:szCs w:val="24"/>
          <w:highlight w:val="yellow"/>
        </w:rPr>
        <w:t xml:space="preserve">Check your institution’s technology support services. Pressbooks FAQs. </w:t>
      </w:r>
    </w:p>
    <w:p w14:paraId="513DCAE3" w14:textId="77777777" w:rsidR="006C7712" w:rsidRDefault="006C7712">
      <w:pPr>
        <w:rPr>
          <w:rFonts w:ascii="Calibri" w:eastAsia="Calibri" w:hAnsi="Calibri" w:cs="Calibri"/>
          <w:sz w:val="24"/>
          <w:szCs w:val="24"/>
          <w:highlight w:val="yellow"/>
        </w:rPr>
      </w:pPr>
    </w:p>
    <w:p w14:paraId="4A9D57FB" w14:textId="77777777" w:rsidR="006C7712" w:rsidRDefault="008A2973">
      <w:pPr>
        <w:spacing w:after="240"/>
        <w:rPr>
          <w:rFonts w:ascii="Calibri" w:eastAsia="Calibri" w:hAnsi="Calibri" w:cs="Calibri"/>
          <w:sz w:val="24"/>
          <w:szCs w:val="24"/>
        </w:rPr>
      </w:pPr>
      <w:r>
        <w:rPr>
          <w:rFonts w:ascii="Calibri" w:eastAsia="Calibri" w:hAnsi="Calibri" w:cs="Calibri"/>
          <w:b/>
          <w:sz w:val="24"/>
          <w:szCs w:val="24"/>
        </w:rPr>
        <w:t xml:space="preserve">Academic Support Services </w:t>
      </w:r>
      <w:r>
        <w:rPr>
          <w:rFonts w:ascii="Calibri" w:eastAsia="Calibri" w:hAnsi="Calibri" w:cs="Calibri"/>
          <w:i/>
          <w:sz w:val="24"/>
          <w:szCs w:val="24"/>
        </w:rPr>
        <w:t xml:space="preserve">[May change according to your institution’s requirements.] </w:t>
      </w:r>
    </w:p>
    <w:p w14:paraId="11451925" w14:textId="77777777" w:rsidR="006C7712" w:rsidRDefault="008A2973">
      <w:pPr>
        <w:spacing w:after="240"/>
        <w:rPr>
          <w:rFonts w:ascii="Calibri" w:eastAsia="Calibri" w:hAnsi="Calibri" w:cs="Calibri"/>
          <w:sz w:val="24"/>
          <w:szCs w:val="24"/>
        </w:rPr>
      </w:pPr>
      <w:r>
        <w:rPr>
          <w:rFonts w:ascii="Calibri" w:eastAsia="Calibri" w:hAnsi="Calibri" w:cs="Calibri"/>
          <w:sz w:val="24"/>
          <w:szCs w:val="24"/>
        </w:rPr>
        <w:t>Check your institution’s academic sup</w:t>
      </w:r>
      <w:r>
        <w:rPr>
          <w:rFonts w:ascii="Calibri" w:eastAsia="Calibri" w:hAnsi="Calibri" w:cs="Calibri"/>
          <w:sz w:val="24"/>
          <w:szCs w:val="24"/>
        </w:rPr>
        <w:t xml:space="preserve">port services. All LCTCS colleges have support services available to students free of charge. You can find general tutoring, writing sessions, and course specific tutoring available. </w:t>
      </w:r>
    </w:p>
    <w:p w14:paraId="22E25591" w14:textId="77777777" w:rsidR="006C7712" w:rsidRDefault="006C7712">
      <w:pPr>
        <w:rPr>
          <w:rFonts w:ascii="Calibri" w:eastAsia="Calibri" w:hAnsi="Calibri" w:cs="Calibri"/>
        </w:rPr>
      </w:pPr>
    </w:p>
    <w:p w14:paraId="5FF96D32" w14:textId="77777777" w:rsidR="006C7712" w:rsidRDefault="006C7712">
      <w:pPr>
        <w:rPr>
          <w:rFonts w:ascii="Calibri" w:eastAsia="Calibri" w:hAnsi="Calibri" w:cs="Calibri"/>
        </w:rPr>
      </w:pPr>
    </w:p>
    <w:p w14:paraId="7EDF08FA" w14:textId="77777777" w:rsidR="006C7712" w:rsidRDefault="006C7712">
      <w:pPr>
        <w:rPr>
          <w:rFonts w:ascii="Calibri" w:eastAsia="Calibri" w:hAnsi="Calibri" w:cs="Calibri"/>
        </w:rPr>
      </w:pPr>
    </w:p>
    <w:p w14:paraId="4D685BA6" w14:textId="77777777" w:rsidR="006C7712" w:rsidRDefault="006C7712">
      <w:pPr>
        <w:rPr>
          <w:rFonts w:ascii="Calibri" w:eastAsia="Calibri" w:hAnsi="Calibri" w:cs="Calibri"/>
        </w:rPr>
      </w:pPr>
    </w:p>
    <w:sectPr w:rsidR="006C771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EDAB" w14:textId="77777777" w:rsidR="00000000" w:rsidRDefault="008A2973">
      <w:pPr>
        <w:spacing w:line="240" w:lineRule="auto"/>
      </w:pPr>
      <w:r>
        <w:separator/>
      </w:r>
    </w:p>
  </w:endnote>
  <w:endnote w:type="continuationSeparator" w:id="0">
    <w:p w14:paraId="055924D0" w14:textId="77777777" w:rsidR="00000000" w:rsidRDefault="008A2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C7F4" w14:textId="77777777" w:rsidR="006C7712" w:rsidRDefault="008A2973">
    <w:pPr>
      <w:jc w:val="right"/>
    </w:pPr>
    <w:r>
      <w:fldChar w:fldCharType="begin"/>
    </w:r>
    <w:r>
      <w:instrText>PAGE</w:instrText>
    </w:r>
    <w:r>
      <w:fldChar w:fldCharType="separate"/>
    </w:r>
    <w:r w:rsidR="008E5E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8160" w14:textId="77777777" w:rsidR="00000000" w:rsidRDefault="008A2973">
      <w:pPr>
        <w:spacing w:line="240" w:lineRule="auto"/>
      </w:pPr>
      <w:r>
        <w:separator/>
      </w:r>
    </w:p>
  </w:footnote>
  <w:footnote w:type="continuationSeparator" w:id="0">
    <w:p w14:paraId="1C204183" w14:textId="77777777" w:rsidR="00000000" w:rsidRDefault="008A29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D3D"/>
    <w:multiLevelType w:val="multilevel"/>
    <w:tmpl w:val="FBBCE374"/>
    <w:lvl w:ilvl="0">
      <w:start w:val="1"/>
      <w:numFmt w:val="decimal"/>
      <w:lvlText w:val="%1."/>
      <w:lvlJc w:val="left"/>
      <w:pPr>
        <w:ind w:left="720" w:hanging="360"/>
      </w:pPr>
      <w:rPr>
        <w:rFonts w:ascii="Roboto" w:eastAsia="Roboto" w:hAnsi="Roboto" w:cs="Roboto"/>
        <w:color w:val="1D2125"/>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B34661"/>
    <w:multiLevelType w:val="multilevel"/>
    <w:tmpl w:val="82683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F4D83"/>
    <w:multiLevelType w:val="multilevel"/>
    <w:tmpl w:val="BA0AA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5C361E"/>
    <w:multiLevelType w:val="multilevel"/>
    <w:tmpl w:val="D81C29A6"/>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2D701A5"/>
    <w:multiLevelType w:val="multilevel"/>
    <w:tmpl w:val="685AC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14EB7"/>
    <w:multiLevelType w:val="multilevel"/>
    <w:tmpl w:val="FABA7954"/>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93D7CCD"/>
    <w:multiLevelType w:val="multilevel"/>
    <w:tmpl w:val="311C76D4"/>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AAD2788"/>
    <w:multiLevelType w:val="multilevel"/>
    <w:tmpl w:val="6DA486AE"/>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484169F"/>
    <w:multiLevelType w:val="multilevel"/>
    <w:tmpl w:val="0EE013DC"/>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7B917FF"/>
    <w:multiLevelType w:val="multilevel"/>
    <w:tmpl w:val="709A4F5A"/>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A972858"/>
    <w:multiLevelType w:val="multilevel"/>
    <w:tmpl w:val="E7146838"/>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D815AC3"/>
    <w:multiLevelType w:val="multilevel"/>
    <w:tmpl w:val="50B0E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481D89"/>
    <w:multiLevelType w:val="multilevel"/>
    <w:tmpl w:val="840C4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3D9752B"/>
    <w:multiLevelType w:val="multilevel"/>
    <w:tmpl w:val="7EB0B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E62AA2"/>
    <w:multiLevelType w:val="multilevel"/>
    <w:tmpl w:val="9710A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2B3E1C"/>
    <w:multiLevelType w:val="multilevel"/>
    <w:tmpl w:val="EA763854"/>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D772C4B"/>
    <w:multiLevelType w:val="multilevel"/>
    <w:tmpl w:val="D2267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5D5A06"/>
    <w:multiLevelType w:val="multilevel"/>
    <w:tmpl w:val="D6005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6A8581D"/>
    <w:multiLevelType w:val="multilevel"/>
    <w:tmpl w:val="3836E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3736A1"/>
    <w:multiLevelType w:val="multilevel"/>
    <w:tmpl w:val="E8663AD6"/>
    <w:lvl w:ilvl="0">
      <w:start w:val="1"/>
      <w:numFmt w:val="decimal"/>
      <w:lvlText w:val="%1."/>
      <w:lvlJc w:val="left"/>
      <w:pPr>
        <w:ind w:left="720" w:hanging="360"/>
      </w:pPr>
      <w:rPr>
        <w:rFonts w:ascii="Roboto" w:eastAsia="Roboto" w:hAnsi="Roboto" w:cs="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46812596">
    <w:abstractNumId w:val="13"/>
  </w:num>
  <w:num w:numId="2" w16cid:durableId="19405240">
    <w:abstractNumId w:val="12"/>
  </w:num>
  <w:num w:numId="3" w16cid:durableId="756749542">
    <w:abstractNumId w:val="1"/>
  </w:num>
  <w:num w:numId="4" w16cid:durableId="243073544">
    <w:abstractNumId w:val="8"/>
  </w:num>
  <w:num w:numId="5" w16cid:durableId="155417258">
    <w:abstractNumId w:val="19"/>
  </w:num>
  <w:num w:numId="6" w16cid:durableId="1164316756">
    <w:abstractNumId w:val="16"/>
  </w:num>
  <w:num w:numId="7" w16cid:durableId="679509216">
    <w:abstractNumId w:val="6"/>
  </w:num>
  <w:num w:numId="8" w16cid:durableId="2066442832">
    <w:abstractNumId w:val="17"/>
  </w:num>
  <w:num w:numId="9" w16cid:durableId="816652273">
    <w:abstractNumId w:val="15"/>
  </w:num>
  <w:num w:numId="10" w16cid:durableId="1983730509">
    <w:abstractNumId w:val="4"/>
  </w:num>
  <w:num w:numId="11" w16cid:durableId="105660382">
    <w:abstractNumId w:val="5"/>
  </w:num>
  <w:num w:numId="12" w16cid:durableId="1068840010">
    <w:abstractNumId w:val="9"/>
  </w:num>
  <w:num w:numId="13" w16cid:durableId="895512248">
    <w:abstractNumId w:val="18"/>
  </w:num>
  <w:num w:numId="14" w16cid:durableId="210502160">
    <w:abstractNumId w:val="0"/>
  </w:num>
  <w:num w:numId="15" w16cid:durableId="265355363">
    <w:abstractNumId w:val="2"/>
  </w:num>
  <w:num w:numId="16" w16cid:durableId="833649440">
    <w:abstractNumId w:val="14"/>
  </w:num>
  <w:num w:numId="17" w16cid:durableId="877938280">
    <w:abstractNumId w:val="3"/>
  </w:num>
  <w:num w:numId="18" w16cid:durableId="1552382163">
    <w:abstractNumId w:val="11"/>
  </w:num>
  <w:num w:numId="19" w16cid:durableId="1685551546">
    <w:abstractNumId w:val="10"/>
  </w:num>
  <w:num w:numId="20" w16cid:durableId="1580014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12"/>
    <w:rsid w:val="006C7712"/>
    <w:rsid w:val="008A2973"/>
    <w:rsid w:val="008E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8D74"/>
  <w15:docId w15:val="{9FA05308-0923-4F04-AD65-D61CD1C1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ffordablelearninggeorgia@us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3744</Words>
  <Characters>21342</Characters>
  <Application>Microsoft Office Word</Application>
  <DocSecurity>0</DocSecurity>
  <Lines>177</Lines>
  <Paragraphs>50</Paragraphs>
  <ScaleCrop>false</ScaleCrop>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Amelia Brister</cp:lastModifiedBy>
  <cp:revision>3</cp:revision>
  <dcterms:created xsi:type="dcterms:W3CDTF">2022-07-28T21:10:00Z</dcterms:created>
  <dcterms:modified xsi:type="dcterms:W3CDTF">2022-07-28T21:11:00Z</dcterms:modified>
</cp:coreProperties>
</file>